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1FE9" w:rsidRDefault="00000000">
      <w:pPr>
        <w:pStyle w:val="a4"/>
        <w:spacing w:line="230" w:lineRule="auto"/>
        <w:rPr>
          <w:rFonts w:ascii="Segoe UI Symbol" w:hAnsi="Segoe UI Symbol"/>
          <w:b w:val="0"/>
        </w:rPr>
      </w:pPr>
      <w:r>
        <w:t>5 СПОСОБОВ СПИСАТЬ</w:t>
      </w:r>
      <w:r>
        <w:rPr>
          <w:spacing w:val="-156"/>
        </w:rPr>
        <w:t xml:space="preserve"> </w:t>
      </w:r>
      <w:r>
        <w:t>КРЕДИТЫ</w:t>
      </w:r>
      <w:r>
        <w:rPr>
          <w:rFonts w:ascii="Segoe UI Symbol" w:hAnsi="Segoe UI Symbol"/>
          <w:b w:val="0"/>
        </w:rPr>
        <w:t>❗</w:t>
      </w:r>
    </w:p>
    <w:p w:rsidR="00821FE9" w:rsidRDefault="00000000">
      <w:pPr>
        <w:spacing w:before="625" w:line="273" w:lineRule="auto"/>
        <w:ind w:left="120"/>
        <w:rPr>
          <w:sz w:val="29"/>
        </w:rPr>
      </w:pPr>
      <w:r>
        <w:rPr>
          <w:b/>
          <w:sz w:val="29"/>
        </w:rPr>
        <w:t xml:space="preserve">Банк готов на все, чтобы вы взяли у него кредит. </w:t>
      </w:r>
      <w:r>
        <w:rPr>
          <w:sz w:val="29"/>
        </w:rPr>
        <w:t>Вам предлагают</w:t>
      </w:r>
      <w:r>
        <w:rPr>
          <w:spacing w:val="1"/>
          <w:sz w:val="29"/>
        </w:rPr>
        <w:t xml:space="preserve"> </w:t>
      </w:r>
      <w:r>
        <w:rPr>
          <w:sz w:val="29"/>
        </w:rPr>
        <w:t>кофе</w:t>
      </w:r>
      <w:r>
        <w:rPr>
          <w:spacing w:val="-3"/>
          <w:sz w:val="29"/>
        </w:rPr>
        <w:t xml:space="preserve"> </w:t>
      </w:r>
      <w:r>
        <w:rPr>
          <w:sz w:val="29"/>
        </w:rPr>
        <w:t>и</w:t>
      </w:r>
      <w:r>
        <w:rPr>
          <w:spacing w:val="-2"/>
          <w:sz w:val="29"/>
        </w:rPr>
        <w:t xml:space="preserve"> </w:t>
      </w:r>
      <w:r>
        <w:rPr>
          <w:sz w:val="29"/>
        </w:rPr>
        <w:t>чай,</w:t>
      </w:r>
      <w:r>
        <w:rPr>
          <w:spacing w:val="-2"/>
          <w:sz w:val="29"/>
        </w:rPr>
        <w:t xml:space="preserve"> </w:t>
      </w:r>
      <w:r>
        <w:rPr>
          <w:sz w:val="29"/>
        </w:rPr>
        <w:t>подбирают</w:t>
      </w:r>
      <w:r>
        <w:rPr>
          <w:spacing w:val="-3"/>
          <w:sz w:val="29"/>
        </w:rPr>
        <w:t xml:space="preserve"> </w:t>
      </w:r>
      <w:r>
        <w:rPr>
          <w:sz w:val="29"/>
        </w:rPr>
        <w:t>условия</w:t>
      </w:r>
      <w:r>
        <w:rPr>
          <w:spacing w:val="-2"/>
          <w:sz w:val="29"/>
        </w:rPr>
        <w:t xml:space="preserve"> </w:t>
      </w:r>
      <w:r>
        <w:rPr>
          <w:sz w:val="29"/>
        </w:rPr>
        <w:t>“получше”</w:t>
      </w:r>
      <w:r>
        <w:rPr>
          <w:spacing w:val="-1"/>
          <w:sz w:val="29"/>
        </w:rPr>
        <w:t xml:space="preserve"> </w:t>
      </w:r>
      <w:r>
        <w:rPr>
          <w:sz w:val="29"/>
        </w:rPr>
        <w:t>и</w:t>
      </w:r>
      <w:r>
        <w:rPr>
          <w:spacing w:val="-2"/>
          <w:sz w:val="29"/>
        </w:rPr>
        <w:t xml:space="preserve"> </w:t>
      </w:r>
      <w:r>
        <w:rPr>
          <w:sz w:val="29"/>
        </w:rPr>
        <w:t>так</w:t>
      </w:r>
      <w:r>
        <w:rPr>
          <w:spacing w:val="-2"/>
          <w:sz w:val="29"/>
        </w:rPr>
        <w:t xml:space="preserve"> </w:t>
      </w:r>
      <w:r>
        <w:rPr>
          <w:sz w:val="29"/>
        </w:rPr>
        <w:t>далее,</w:t>
      </w:r>
      <w:r>
        <w:rPr>
          <w:spacing w:val="-2"/>
          <w:sz w:val="29"/>
        </w:rPr>
        <w:t xml:space="preserve"> </w:t>
      </w:r>
      <w:r>
        <w:rPr>
          <w:sz w:val="29"/>
        </w:rPr>
        <w:t>но</w:t>
      </w:r>
      <w:r>
        <w:rPr>
          <w:spacing w:val="-2"/>
          <w:sz w:val="29"/>
        </w:rPr>
        <w:t xml:space="preserve"> </w:t>
      </w:r>
      <w:r>
        <w:rPr>
          <w:sz w:val="29"/>
        </w:rPr>
        <w:t>после</w:t>
      </w:r>
      <w:r>
        <w:rPr>
          <w:spacing w:val="-2"/>
          <w:sz w:val="29"/>
        </w:rPr>
        <w:t xml:space="preserve"> </w:t>
      </w:r>
      <w:r>
        <w:rPr>
          <w:sz w:val="29"/>
        </w:rPr>
        <w:t>того,</w:t>
      </w:r>
    </w:p>
    <w:p w:rsidR="00821FE9" w:rsidRDefault="00000000">
      <w:pPr>
        <w:pStyle w:val="a3"/>
        <w:spacing w:before="3"/>
        <w:ind w:left="120"/>
      </w:pPr>
      <w:r>
        <w:t>как</w:t>
      </w:r>
      <w:r>
        <w:rPr>
          <w:spacing w:val="-3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поставили</w:t>
      </w:r>
      <w:r>
        <w:rPr>
          <w:spacing w:val="-6"/>
        </w:rPr>
        <w:t xml:space="preserve"> </w:t>
      </w:r>
      <w:r>
        <w:t>подпись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договоре,</w:t>
      </w:r>
      <w:r>
        <w:rPr>
          <w:spacing w:val="-6"/>
        </w:rPr>
        <w:t xml:space="preserve"> </w:t>
      </w:r>
      <w:r>
        <w:t>ситуация</w:t>
      </w:r>
      <w:r>
        <w:rPr>
          <w:spacing w:val="-3"/>
        </w:rPr>
        <w:t xml:space="preserve"> </w:t>
      </w:r>
      <w:r>
        <w:t>кардинально</w:t>
      </w:r>
      <w:r>
        <w:rPr>
          <w:spacing w:val="-1"/>
        </w:rPr>
        <w:t xml:space="preserve"> </w:t>
      </w:r>
      <w:r>
        <w:t>меняется.</w:t>
      </w:r>
    </w:p>
    <w:p w:rsidR="00821FE9" w:rsidRDefault="00821FE9">
      <w:pPr>
        <w:pStyle w:val="a3"/>
        <w:spacing w:before="6"/>
        <w:rPr>
          <w:sz w:val="35"/>
        </w:rPr>
      </w:pPr>
    </w:p>
    <w:p w:rsidR="00821FE9" w:rsidRDefault="00000000">
      <w:pPr>
        <w:spacing w:line="276" w:lineRule="auto"/>
        <w:ind w:left="120" w:right="887"/>
        <w:rPr>
          <w:sz w:val="29"/>
        </w:rPr>
      </w:pPr>
      <w:r>
        <w:rPr>
          <w:b/>
          <w:sz w:val="29"/>
        </w:rPr>
        <w:t xml:space="preserve">Банку все равно на ваши проблемы </w:t>
      </w:r>
      <w:r>
        <w:rPr>
          <w:sz w:val="29"/>
        </w:rPr>
        <w:t>и где вы возьмете деньги на</w:t>
      </w:r>
      <w:r>
        <w:rPr>
          <w:spacing w:val="-70"/>
          <w:sz w:val="29"/>
        </w:rPr>
        <w:t xml:space="preserve"> </w:t>
      </w:r>
      <w:r>
        <w:rPr>
          <w:sz w:val="29"/>
        </w:rPr>
        <w:t>оплату</w:t>
      </w:r>
      <w:r>
        <w:rPr>
          <w:spacing w:val="-1"/>
          <w:sz w:val="29"/>
        </w:rPr>
        <w:t xml:space="preserve"> </w:t>
      </w:r>
      <w:r>
        <w:rPr>
          <w:sz w:val="29"/>
        </w:rPr>
        <w:t>кредита.</w:t>
      </w:r>
    </w:p>
    <w:p w:rsidR="00821FE9" w:rsidRDefault="00821FE9">
      <w:pPr>
        <w:pStyle w:val="a3"/>
        <w:spacing w:before="2"/>
        <w:rPr>
          <w:sz w:val="31"/>
        </w:rPr>
      </w:pPr>
    </w:p>
    <w:p w:rsidR="00821FE9" w:rsidRDefault="00000000">
      <w:pPr>
        <w:spacing w:before="1" w:line="280" w:lineRule="auto"/>
        <w:ind w:left="120" w:right="1363"/>
        <w:rPr>
          <w:b/>
          <w:sz w:val="29"/>
        </w:rPr>
      </w:pPr>
      <w:r>
        <w:rPr>
          <w:sz w:val="29"/>
        </w:rPr>
        <w:t xml:space="preserve">О, и не забудьте внести не маленькие проценты, которые </w:t>
      </w:r>
      <w:r>
        <w:rPr>
          <w:b/>
          <w:sz w:val="29"/>
        </w:rPr>
        <w:t>банк</w:t>
      </w:r>
      <w:r>
        <w:rPr>
          <w:b/>
          <w:spacing w:val="-70"/>
          <w:sz w:val="29"/>
        </w:rPr>
        <w:t xml:space="preserve"> </w:t>
      </w:r>
      <w:r>
        <w:rPr>
          <w:b/>
          <w:sz w:val="29"/>
        </w:rPr>
        <w:t>заработает</w:t>
      </w:r>
      <w:r>
        <w:rPr>
          <w:b/>
          <w:spacing w:val="-2"/>
          <w:sz w:val="29"/>
        </w:rPr>
        <w:t xml:space="preserve"> </w:t>
      </w:r>
      <w:r>
        <w:rPr>
          <w:b/>
          <w:sz w:val="29"/>
        </w:rPr>
        <w:t>на вас!</w:t>
      </w:r>
    </w:p>
    <w:p w:rsidR="00821FE9" w:rsidRDefault="00000000">
      <w:pPr>
        <w:pStyle w:val="a3"/>
        <w:spacing w:before="9"/>
        <w:rPr>
          <w:b/>
          <w:sz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934211</wp:posOffset>
            </wp:positionH>
            <wp:positionV relativeFrom="paragraph">
              <wp:posOffset>206072</wp:posOffset>
            </wp:positionV>
            <wp:extent cx="4658684" cy="2729483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8684" cy="2729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1FE9" w:rsidRDefault="00821FE9">
      <w:pPr>
        <w:pStyle w:val="a3"/>
        <w:rPr>
          <w:b/>
          <w:sz w:val="34"/>
        </w:rPr>
      </w:pPr>
    </w:p>
    <w:p w:rsidR="00821FE9" w:rsidRDefault="00000000">
      <w:pPr>
        <w:pStyle w:val="a3"/>
        <w:ind w:left="120"/>
        <w:rPr>
          <w:rFonts w:ascii="Segoe UI Symbol" w:hAnsi="Segoe UI Symbol"/>
        </w:rPr>
      </w:pPr>
      <w:r>
        <w:t>КАКОЙ</w:t>
      </w:r>
      <w:r>
        <w:rPr>
          <w:spacing w:val="-3"/>
        </w:rPr>
        <w:t xml:space="preserve"> </w:t>
      </w:r>
      <w:r>
        <w:t>ИЗ НИХ</w:t>
      </w:r>
      <w:r>
        <w:rPr>
          <w:spacing w:val="-2"/>
        </w:rPr>
        <w:t xml:space="preserve"> </w:t>
      </w:r>
      <w:r>
        <w:t>ПОДОЙДЕТ ВАМ</w:t>
      </w:r>
      <w:r>
        <w:rPr>
          <w:spacing w:val="-2"/>
        </w:rPr>
        <w:t xml:space="preserve"> </w:t>
      </w:r>
      <w:r>
        <w:rPr>
          <w:rFonts w:ascii="Segoe UI Symbol" w:hAnsi="Segoe UI Symbol"/>
        </w:rPr>
        <w:t>❓</w:t>
      </w:r>
    </w:p>
    <w:p w:rsidR="00821FE9" w:rsidRDefault="00821FE9">
      <w:pPr>
        <w:pStyle w:val="a3"/>
        <w:spacing w:before="12"/>
        <w:rPr>
          <w:rFonts w:ascii="Segoe UI Symbol"/>
          <w:sz w:val="47"/>
        </w:rPr>
      </w:pPr>
    </w:p>
    <w:p w:rsidR="00821FE9" w:rsidRDefault="00000000">
      <w:pPr>
        <w:pStyle w:val="1"/>
        <w:spacing w:line="256" w:lineRule="auto"/>
        <w:ind w:right="2155"/>
        <w:rPr>
          <w:rFonts w:ascii="MS UI Gothic" w:hAnsi="MS UI Gothic"/>
          <w:b w:val="0"/>
        </w:rPr>
      </w:pPr>
      <w:r>
        <w:t>Судебное разбирательство с</w:t>
      </w:r>
      <w:r>
        <w:rPr>
          <w:spacing w:val="-131"/>
        </w:rPr>
        <w:t xml:space="preserve"> </w:t>
      </w:r>
      <w:r>
        <w:t>кредитором</w:t>
      </w:r>
      <w:r>
        <w:rPr>
          <w:spacing w:val="2"/>
        </w:rPr>
        <w:t xml:space="preserve"> </w:t>
      </w:r>
      <w:r>
        <w:rPr>
          <w:rFonts w:ascii="MS UI Gothic" w:hAnsi="MS UI Gothic"/>
          <w:b w:val="0"/>
        </w:rPr>
        <w:t>✔</w:t>
      </w:r>
    </w:p>
    <w:p w:rsidR="00821FE9" w:rsidRDefault="00000000">
      <w:pPr>
        <w:pStyle w:val="a3"/>
        <w:spacing w:before="174"/>
        <w:ind w:left="120"/>
      </w:pPr>
      <w:r>
        <w:t>Необходимо</w:t>
      </w:r>
      <w:r>
        <w:rPr>
          <w:spacing w:val="-3"/>
        </w:rPr>
        <w:t xml:space="preserve"> </w:t>
      </w:r>
      <w:r>
        <w:t>идти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суд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требовать</w:t>
      </w:r>
      <w:r>
        <w:rPr>
          <w:spacing w:val="-4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кредитора</w:t>
      </w:r>
      <w:r>
        <w:rPr>
          <w:spacing w:val="-2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пересмотра</w:t>
      </w:r>
    </w:p>
    <w:p w:rsidR="00821FE9" w:rsidRDefault="00000000">
      <w:pPr>
        <w:pStyle w:val="a3"/>
        <w:spacing w:before="48"/>
        <w:ind w:left="120"/>
      </w:pPr>
      <w:r>
        <w:t>условий</w:t>
      </w:r>
      <w:r>
        <w:rPr>
          <w:spacing w:val="-3"/>
        </w:rPr>
        <w:t xml:space="preserve"> </w:t>
      </w:r>
      <w:r>
        <w:t>кредита,</w:t>
      </w:r>
      <w:r>
        <w:rPr>
          <w:spacing w:val="-3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признания</w:t>
      </w:r>
      <w:r>
        <w:rPr>
          <w:spacing w:val="-6"/>
        </w:rPr>
        <w:t xml:space="preserve"> </w:t>
      </w:r>
      <w:r>
        <w:t>договора</w:t>
      </w:r>
      <w:r>
        <w:rPr>
          <w:spacing w:val="-5"/>
        </w:rPr>
        <w:t xml:space="preserve"> </w:t>
      </w:r>
      <w:r>
        <w:t>недействительным.</w:t>
      </w:r>
      <w:r>
        <w:rPr>
          <w:spacing w:val="-4"/>
        </w:rPr>
        <w:t xml:space="preserve"> </w:t>
      </w:r>
      <w:r>
        <w:t>Способ</w:t>
      </w:r>
    </w:p>
    <w:p w:rsidR="00821FE9" w:rsidRDefault="00821FE9">
      <w:pPr>
        <w:sectPr w:rsidR="00821FE9">
          <w:type w:val="continuous"/>
          <w:pgSz w:w="11930" w:h="16850"/>
          <w:pgMar w:top="1380" w:right="1320" w:bottom="280" w:left="1320" w:header="720" w:footer="720" w:gutter="0"/>
          <w:cols w:space="720"/>
        </w:sectPr>
      </w:pPr>
    </w:p>
    <w:p w:rsidR="00821FE9" w:rsidRDefault="00000000">
      <w:pPr>
        <w:pStyle w:val="a3"/>
        <w:spacing w:before="72" w:line="276" w:lineRule="auto"/>
        <w:ind w:left="120" w:right="1211"/>
      </w:pPr>
      <w:r>
        <w:lastRenderedPageBreak/>
        <w:t>не надежный так как для удовлетворения такого запроса нужны</w:t>
      </w:r>
      <w:r>
        <w:rPr>
          <w:spacing w:val="-70"/>
        </w:rPr>
        <w:t xml:space="preserve"> </w:t>
      </w:r>
      <w:r>
        <w:t>законные</w:t>
      </w:r>
      <w:r>
        <w:rPr>
          <w:spacing w:val="-4"/>
        </w:rPr>
        <w:t xml:space="preserve"> </w:t>
      </w:r>
      <w:r>
        <w:t>основания:</w:t>
      </w:r>
    </w:p>
    <w:p w:rsidR="00821FE9" w:rsidRDefault="00821FE9">
      <w:pPr>
        <w:pStyle w:val="a3"/>
        <w:rPr>
          <w:sz w:val="31"/>
        </w:rPr>
      </w:pPr>
    </w:p>
    <w:p w:rsidR="00821FE9" w:rsidRDefault="00000000">
      <w:pPr>
        <w:pStyle w:val="a5"/>
        <w:numPr>
          <w:ilvl w:val="0"/>
          <w:numId w:val="1"/>
        </w:numPr>
        <w:tabs>
          <w:tab w:val="left" w:pos="483"/>
        </w:tabs>
        <w:ind w:left="482"/>
        <w:rPr>
          <w:sz w:val="29"/>
        </w:rPr>
      </w:pPr>
      <w:r>
        <w:rPr>
          <w:b/>
          <w:sz w:val="29"/>
        </w:rPr>
        <w:t>обман</w:t>
      </w:r>
      <w:r>
        <w:rPr>
          <w:b/>
          <w:spacing w:val="-2"/>
          <w:sz w:val="29"/>
        </w:rPr>
        <w:t xml:space="preserve"> </w:t>
      </w:r>
      <w:r>
        <w:rPr>
          <w:b/>
          <w:sz w:val="29"/>
        </w:rPr>
        <w:t>со</w:t>
      </w:r>
      <w:r>
        <w:rPr>
          <w:b/>
          <w:spacing w:val="-4"/>
          <w:sz w:val="29"/>
        </w:rPr>
        <w:t xml:space="preserve"> </w:t>
      </w:r>
      <w:r>
        <w:rPr>
          <w:b/>
          <w:sz w:val="29"/>
        </w:rPr>
        <w:t>стороны</w:t>
      </w:r>
      <w:r>
        <w:rPr>
          <w:b/>
          <w:spacing w:val="-3"/>
          <w:sz w:val="29"/>
        </w:rPr>
        <w:t xml:space="preserve"> </w:t>
      </w:r>
      <w:r>
        <w:rPr>
          <w:b/>
          <w:sz w:val="29"/>
        </w:rPr>
        <w:t xml:space="preserve">кредитора </w:t>
      </w:r>
      <w:r>
        <w:rPr>
          <w:sz w:val="29"/>
        </w:rPr>
        <w:t>т.е.</w:t>
      </w:r>
      <w:r>
        <w:rPr>
          <w:spacing w:val="-6"/>
          <w:sz w:val="29"/>
        </w:rPr>
        <w:t xml:space="preserve"> </w:t>
      </w:r>
      <w:r>
        <w:rPr>
          <w:sz w:val="29"/>
        </w:rPr>
        <w:t>не</w:t>
      </w:r>
      <w:r>
        <w:rPr>
          <w:spacing w:val="-1"/>
          <w:sz w:val="29"/>
        </w:rPr>
        <w:t xml:space="preserve"> </w:t>
      </w:r>
      <w:r>
        <w:rPr>
          <w:sz w:val="29"/>
        </w:rPr>
        <w:t>выполнение</w:t>
      </w:r>
      <w:r>
        <w:rPr>
          <w:spacing w:val="-2"/>
          <w:sz w:val="29"/>
        </w:rPr>
        <w:t xml:space="preserve"> </w:t>
      </w:r>
      <w:r>
        <w:rPr>
          <w:sz w:val="29"/>
        </w:rPr>
        <w:t>им</w:t>
      </w:r>
      <w:r>
        <w:rPr>
          <w:spacing w:val="-4"/>
          <w:sz w:val="29"/>
        </w:rPr>
        <w:t xml:space="preserve"> </w:t>
      </w:r>
      <w:r>
        <w:rPr>
          <w:sz w:val="29"/>
        </w:rPr>
        <w:t>обязательств.</w:t>
      </w:r>
    </w:p>
    <w:p w:rsidR="00821FE9" w:rsidRDefault="00000000">
      <w:pPr>
        <w:pStyle w:val="a3"/>
        <w:spacing w:before="48"/>
        <w:ind w:left="120"/>
      </w:pPr>
      <w:r>
        <w:t>Такие</w:t>
      </w:r>
      <w:r>
        <w:rPr>
          <w:spacing w:val="-4"/>
        </w:rPr>
        <w:t xml:space="preserve"> </w:t>
      </w:r>
      <w:r>
        <w:t>случаи</w:t>
      </w:r>
      <w:r>
        <w:rPr>
          <w:spacing w:val="-2"/>
        </w:rPr>
        <w:t xml:space="preserve"> </w:t>
      </w:r>
      <w:r>
        <w:t>случаются</w:t>
      </w:r>
      <w:r>
        <w:rPr>
          <w:spacing w:val="-3"/>
        </w:rPr>
        <w:t xml:space="preserve"> </w:t>
      </w:r>
      <w:r>
        <w:t>достаточно</w:t>
      </w:r>
      <w:r>
        <w:rPr>
          <w:spacing w:val="-5"/>
        </w:rPr>
        <w:t xml:space="preserve"> </w:t>
      </w:r>
      <w:r>
        <w:t>редко,</w:t>
      </w:r>
      <w:r>
        <w:rPr>
          <w:spacing w:val="-5"/>
        </w:rPr>
        <w:t xml:space="preserve"> </w:t>
      </w:r>
      <w:r>
        <w:t>поэтому</w:t>
      </w:r>
      <w:r>
        <w:rPr>
          <w:spacing w:val="-3"/>
        </w:rPr>
        <w:t xml:space="preserve"> </w:t>
      </w:r>
      <w:r>
        <w:t>лучше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рисковать.</w:t>
      </w:r>
    </w:p>
    <w:p w:rsidR="00821FE9" w:rsidRDefault="00821FE9">
      <w:pPr>
        <w:pStyle w:val="a3"/>
        <w:spacing w:before="6"/>
        <w:rPr>
          <w:sz w:val="35"/>
        </w:rPr>
      </w:pPr>
    </w:p>
    <w:p w:rsidR="00821FE9" w:rsidRDefault="00000000">
      <w:pPr>
        <w:pStyle w:val="a5"/>
        <w:numPr>
          <w:ilvl w:val="0"/>
          <w:numId w:val="1"/>
        </w:numPr>
        <w:tabs>
          <w:tab w:val="left" w:pos="483"/>
        </w:tabs>
        <w:spacing w:line="276" w:lineRule="auto"/>
        <w:ind w:right="471" w:firstLine="0"/>
        <w:rPr>
          <w:sz w:val="29"/>
        </w:rPr>
      </w:pPr>
      <w:r>
        <w:rPr>
          <w:b/>
          <w:sz w:val="29"/>
        </w:rPr>
        <w:t xml:space="preserve">процентная ставка выше, чем установил Центробанк. </w:t>
      </w:r>
      <w:r>
        <w:rPr>
          <w:sz w:val="29"/>
        </w:rPr>
        <w:t>На такой</w:t>
      </w:r>
      <w:r>
        <w:rPr>
          <w:spacing w:val="-70"/>
          <w:sz w:val="29"/>
        </w:rPr>
        <w:t xml:space="preserve"> </w:t>
      </w:r>
      <w:r>
        <w:rPr>
          <w:sz w:val="29"/>
        </w:rPr>
        <w:t>шаг</w:t>
      </w:r>
      <w:r>
        <w:rPr>
          <w:spacing w:val="-1"/>
          <w:sz w:val="29"/>
        </w:rPr>
        <w:t xml:space="preserve"> </w:t>
      </w:r>
      <w:r>
        <w:rPr>
          <w:sz w:val="29"/>
        </w:rPr>
        <w:t>банк</w:t>
      </w:r>
      <w:r>
        <w:rPr>
          <w:spacing w:val="-1"/>
          <w:sz w:val="29"/>
        </w:rPr>
        <w:t xml:space="preserve"> </w:t>
      </w:r>
      <w:r>
        <w:rPr>
          <w:sz w:val="29"/>
        </w:rPr>
        <w:t>не</w:t>
      </w:r>
      <w:r>
        <w:rPr>
          <w:spacing w:val="-1"/>
          <w:sz w:val="29"/>
        </w:rPr>
        <w:t xml:space="preserve"> </w:t>
      </w:r>
      <w:r>
        <w:rPr>
          <w:sz w:val="29"/>
        </w:rPr>
        <w:t>пойдет</w:t>
      </w:r>
      <w:r>
        <w:rPr>
          <w:spacing w:val="-3"/>
          <w:sz w:val="29"/>
        </w:rPr>
        <w:t xml:space="preserve"> </w:t>
      </w:r>
      <w:r>
        <w:rPr>
          <w:sz w:val="29"/>
        </w:rPr>
        <w:t>т.к. рискует</w:t>
      </w:r>
      <w:r>
        <w:rPr>
          <w:spacing w:val="-4"/>
          <w:sz w:val="29"/>
        </w:rPr>
        <w:t xml:space="preserve"> </w:t>
      </w:r>
      <w:r>
        <w:rPr>
          <w:sz w:val="29"/>
        </w:rPr>
        <w:t>оказаться</w:t>
      </w:r>
      <w:r>
        <w:rPr>
          <w:spacing w:val="-1"/>
          <w:sz w:val="29"/>
        </w:rPr>
        <w:t xml:space="preserve"> </w:t>
      </w:r>
      <w:r>
        <w:rPr>
          <w:sz w:val="29"/>
        </w:rPr>
        <w:t>в</w:t>
      </w:r>
      <w:r>
        <w:rPr>
          <w:spacing w:val="-3"/>
          <w:sz w:val="29"/>
        </w:rPr>
        <w:t xml:space="preserve"> </w:t>
      </w:r>
      <w:r>
        <w:rPr>
          <w:sz w:val="29"/>
        </w:rPr>
        <w:t>«черном</w:t>
      </w:r>
      <w:r>
        <w:rPr>
          <w:spacing w:val="-3"/>
          <w:sz w:val="29"/>
        </w:rPr>
        <w:t xml:space="preserve"> </w:t>
      </w:r>
      <w:r>
        <w:rPr>
          <w:sz w:val="29"/>
        </w:rPr>
        <w:t>списке»</w:t>
      </w:r>
    </w:p>
    <w:p w:rsidR="00821FE9" w:rsidRDefault="00000000">
      <w:pPr>
        <w:pStyle w:val="a3"/>
        <w:spacing w:line="332" w:lineRule="exact"/>
        <w:ind w:left="120"/>
      </w:pPr>
      <w:r>
        <w:t>Центробанка.</w:t>
      </w:r>
    </w:p>
    <w:p w:rsidR="00821FE9" w:rsidRDefault="00821FE9">
      <w:pPr>
        <w:pStyle w:val="a3"/>
        <w:spacing w:before="2"/>
        <w:rPr>
          <w:sz w:val="32"/>
        </w:rPr>
      </w:pPr>
    </w:p>
    <w:p w:rsidR="00821FE9" w:rsidRDefault="00000000">
      <w:pPr>
        <w:spacing w:line="362" w:lineRule="auto"/>
        <w:ind w:left="120" w:right="513"/>
        <w:rPr>
          <w:b/>
          <w:i/>
          <w:sz w:val="29"/>
        </w:rPr>
      </w:pPr>
      <w:r>
        <w:rPr>
          <w:i/>
          <w:sz w:val="29"/>
        </w:rPr>
        <w:t>Как правило, суды редко удовлетворяют требования простого</w:t>
      </w:r>
      <w:r>
        <w:rPr>
          <w:i/>
          <w:spacing w:val="1"/>
          <w:sz w:val="29"/>
        </w:rPr>
        <w:t xml:space="preserve"> </w:t>
      </w:r>
      <w:r>
        <w:rPr>
          <w:i/>
          <w:sz w:val="29"/>
        </w:rPr>
        <w:t xml:space="preserve">гражданина. </w:t>
      </w:r>
      <w:r>
        <w:rPr>
          <w:b/>
          <w:i/>
          <w:sz w:val="29"/>
        </w:rPr>
        <w:t>Поэтому судебные тяжбы - большая трата нервов и</w:t>
      </w:r>
      <w:r>
        <w:rPr>
          <w:b/>
          <w:i/>
          <w:spacing w:val="-70"/>
          <w:sz w:val="29"/>
        </w:rPr>
        <w:t xml:space="preserve"> </w:t>
      </w:r>
      <w:r>
        <w:rPr>
          <w:b/>
          <w:i/>
          <w:sz w:val="29"/>
        </w:rPr>
        <w:t>денег.</w:t>
      </w:r>
    </w:p>
    <w:p w:rsidR="00821FE9" w:rsidRDefault="00821FE9">
      <w:pPr>
        <w:pStyle w:val="a3"/>
        <w:spacing w:before="1"/>
        <w:rPr>
          <w:b/>
          <w:i/>
          <w:sz w:val="27"/>
        </w:rPr>
      </w:pPr>
    </w:p>
    <w:p w:rsidR="00821FE9" w:rsidRDefault="00000000">
      <w:pPr>
        <w:pStyle w:val="1"/>
        <w:ind w:left="120"/>
      </w:pPr>
      <w:r>
        <w:t>Истечение</w:t>
      </w:r>
      <w:r>
        <w:rPr>
          <w:spacing w:val="-5"/>
        </w:rPr>
        <w:t xml:space="preserve"> </w:t>
      </w:r>
      <w:r>
        <w:t>срока</w:t>
      </w:r>
      <w:r>
        <w:rPr>
          <w:spacing w:val="-5"/>
        </w:rPr>
        <w:t xml:space="preserve"> </w:t>
      </w:r>
      <w:r>
        <w:t>исковой</w:t>
      </w:r>
      <w:r>
        <w:rPr>
          <w:spacing w:val="-4"/>
        </w:rPr>
        <w:t xml:space="preserve"> </w:t>
      </w:r>
      <w:r>
        <w:t>давности</w:t>
      </w:r>
    </w:p>
    <w:p w:rsidR="00821FE9" w:rsidRDefault="00000000">
      <w:pPr>
        <w:spacing w:before="252"/>
        <w:ind w:left="120"/>
        <w:rPr>
          <w:rFonts w:ascii="MS UI Gothic" w:hAnsi="MS UI Gothic"/>
          <w:sz w:val="48"/>
        </w:rPr>
      </w:pPr>
      <w:r>
        <w:rPr>
          <w:rFonts w:ascii="MS UI Gothic" w:hAnsi="MS UI Gothic"/>
          <w:sz w:val="48"/>
        </w:rPr>
        <w:t>✔</w:t>
      </w:r>
    </w:p>
    <w:p w:rsidR="00821FE9" w:rsidRDefault="00821FE9">
      <w:pPr>
        <w:pStyle w:val="a3"/>
        <w:rPr>
          <w:rFonts w:ascii="MS UI Gothic"/>
          <w:sz w:val="43"/>
        </w:rPr>
      </w:pPr>
    </w:p>
    <w:p w:rsidR="00821FE9" w:rsidRDefault="00000000">
      <w:pPr>
        <w:pStyle w:val="a3"/>
        <w:spacing w:line="276" w:lineRule="auto"/>
        <w:ind w:left="120" w:right="747"/>
      </w:pPr>
      <w:r>
        <w:t>Если с последней даты платежа по договору прошло более 3 лет, то</w:t>
      </w:r>
      <w:r>
        <w:rPr>
          <w:spacing w:val="-70"/>
        </w:rPr>
        <w:t xml:space="preserve"> </w:t>
      </w:r>
      <w:r>
        <w:t>кредит</w:t>
      </w:r>
      <w:r>
        <w:rPr>
          <w:spacing w:val="-2"/>
        </w:rPr>
        <w:t xml:space="preserve"> </w:t>
      </w:r>
      <w:r>
        <w:t>считается</w:t>
      </w:r>
      <w:r>
        <w:rPr>
          <w:spacing w:val="-1"/>
        </w:rPr>
        <w:t xml:space="preserve"> </w:t>
      </w:r>
      <w:r>
        <w:t>списанным.</w:t>
      </w:r>
      <w:r>
        <w:rPr>
          <w:spacing w:val="-3"/>
        </w:rPr>
        <w:t xml:space="preserve"> </w:t>
      </w:r>
      <w:r>
        <w:t>Звучит</w:t>
      </w:r>
      <w:r>
        <w:rPr>
          <w:spacing w:val="-1"/>
        </w:rPr>
        <w:t xml:space="preserve"> </w:t>
      </w:r>
      <w:r>
        <w:t>неплохо,</w:t>
      </w:r>
      <w:r>
        <w:rPr>
          <w:spacing w:val="-3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это?</w:t>
      </w:r>
    </w:p>
    <w:p w:rsidR="00821FE9" w:rsidRDefault="00821FE9">
      <w:pPr>
        <w:pStyle w:val="a3"/>
        <w:spacing w:before="8"/>
        <w:rPr>
          <w:sz w:val="31"/>
        </w:rPr>
      </w:pPr>
    </w:p>
    <w:p w:rsidR="00821FE9" w:rsidRDefault="00000000">
      <w:pPr>
        <w:pStyle w:val="a3"/>
        <w:spacing w:line="273" w:lineRule="auto"/>
        <w:ind w:left="120" w:right="283"/>
      </w:pPr>
      <w:r>
        <w:t>Да, если сумма вашего долга 50-100 тысяч. В таком случае банку будет</w:t>
      </w:r>
      <w:r>
        <w:rPr>
          <w:spacing w:val="-70"/>
        </w:rPr>
        <w:t xml:space="preserve"> </w:t>
      </w:r>
      <w:r>
        <w:t>просто</w:t>
      </w:r>
      <w:r>
        <w:rPr>
          <w:spacing w:val="-1"/>
        </w:rPr>
        <w:t xml:space="preserve"> </w:t>
      </w:r>
      <w:r>
        <w:t>не выгодно</w:t>
      </w:r>
      <w:r>
        <w:rPr>
          <w:spacing w:val="-2"/>
        </w:rPr>
        <w:t xml:space="preserve"> </w:t>
      </w:r>
      <w:r>
        <w:t>подавать на</w:t>
      </w:r>
      <w:r>
        <w:rPr>
          <w:spacing w:val="-1"/>
        </w:rPr>
        <w:t xml:space="preserve"> </w:t>
      </w:r>
      <w:r>
        <w:t>вас в</w:t>
      </w:r>
      <w:r>
        <w:rPr>
          <w:spacing w:val="-2"/>
        </w:rPr>
        <w:t xml:space="preserve"> </w:t>
      </w:r>
      <w:r>
        <w:t>суд.</w:t>
      </w:r>
    </w:p>
    <w:p w:rsidR="00821FE9" w:rsidRDefault="00821FE9">
      <w:pPr>
        <w:pStyle w:val="a3"/>
        <w:spacing w:before="11"/>
        <w:rPr>
          <w:sz w:val="31"/>
        </w:rPr>
      </w:pPr>
    </w:p>
    <w:p w:rsidR="00821FE9" w:rsidRDefault="00000000">
      <w:pPr>
        <w:pStyle w:val="2"/>
      </w:pPr>
      <w:r>
        <w:t>Но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большем</w:t>
      </w:r>
      <w:r>
        <w:rPr>
          <w:spacing w:val="-2"/>
        </w:rPr>
        <w:t xml:space="preserve"> </w:t>
      </w:r>
      <w:r>
        <w:t>долге</w:t>
      </w:r>
      <w:r>
        <w:rPr>
          <w:spacing w:val="-5"/>
        </w:rPr>
        <w:t xml:space="preserve"> </w:t>
      </w:r>
      <w:r>
        <w:t>банк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простит.</w:t>
      </w:r>
    </w:p>
    <w:p w:rsidR="00821FE9" w:rsidRDefault="00821FE9">
      <w:pPr>
        <w:pStyle w:val="a3"/>
        <w:spacing w:before="1"/>
        <w:rPr>
          <w:b/>
          <w:sz w:val="35"/>
        </w:rPr>
      </w:pPr>
    </w:p>
    <w:p w:rsidR="00821FE9" w:rsidRDefault="00000000">
      <w:pPr>
        <w:spacing w:line="280" w:lineRule="auto"/>
        <w:ind w:left="120" w:right="302"/>
        <w:rPr>
          <w:b/>
          <w:sz w:val="29"/>
        </w:rPr>
      </w:pPr>
      <w:r>
        <w:rPr>
          <w:sz w:val="29"/>
        </w:rPr>
        <w:t xml:space="preserve">Во-первых, сроки высчитываются автоматически. Будьте уверены, </w:t>
      </w:r>
      <w:r>
        <w:rPr>
          <w:b/>
          <w:sz w:val="29"/>
        </w:rPr>
        <w:t>про</w:t>
      </w:r>
      <w:r>
        <w:rPr>
          <w:b/>
          <w:spacing w:val="-70"/>
          <w:sz w:val="29"/>
        </w:rPr>
        <w:t xml:space="preserve"> </w:t>
      </w:r>
      <w:r>
        <w:rPr>
          <w:b/>
          <w:sz w:val="29"/>
        </w:rPr>
        <w:t>вас</w:t>
      </w:r>
      <w:r>
        <w:rPr>
          <w:b/>
          <w:spacing w:val="-1"/>
          <w:sz w:val="29"/>
        </w:rPr>
        <w:t xml:space="preserve"> </w:t>
      </w:r>
      <w:r>
        <w:rPr>
          <w:b/>
          <w:sz w:val="29"/>
        </w:rPr>
        <w:t>не забудут.</w:t>
      </w:r>
    </w:p>
    <w:p w:rsidR="00821FE9" w:rsidRDefault="00821FE9">
      <w:pPr>
        <w:pStyle w:val="a3"/>
        <w:spacing w:before="5"/>
        <w:rPr>
          <w:b/>
          <w:sz w:val="30"/>
        </w:rPr>
      </w:pPr>
    </w:p>
    <w:p w:rsidR="00821FE9" w:rsidRDefault="00000000">
      <w:pPr>
        <w:spacing w:before="1" w:line="280" w:lineRule="auto"/>
        <w:ind w:left="120" w:right="616"/>
        <w:rPr>
          <w:b/>
          <w:sz w:val="29"/>
        </w:rPr>
      </w:pPr>
      <w:r>
        <w:rPr>
          <w:sz w:val="29"/>
        </w:rPr>
        <w:t xml:space="preserve">Во-вторых, </w:t>
      </w:r>
      <w:r>
        <w:rPr>
          <w:b/>
          <w:sz w:val="29"/>
        </w:rPr>
        <w:t xml:space="preserve">3 года </w:t>
      </w:r>
      <w:r>
        <w:rPr>
          <w:sz w:val="29"/>
        </w:rPr>
        <w:t xml:space="preserve">должны пройти не с даты последнего платежа, а </w:t>
      </w:r>
      <w:r>
        <w:rPr>
          <w:b/>
          <w:sz w:val="29"/>
        </w:rPr>
        <w:t>с</w:t>
      </w:r>
      <w:r>
        <w:rPr>
          <w:b/>
          <w:spacing w:val="-70"/>
          <w:sz w:val="29"/>
        </w:rPr>
        <w:t xml:space="preserve"> </w:t>
      </w:r>
      <w:r>
        <w:rPr>
          <w:b/>
          <w:sz w:val="29"/>
        </w:rPr>
        <w:t>даты,</w:t>
      </w:r>
      <w:r>
        <w:rPr>
          <w:b/>
          <w:spacing w:val="-3"/>
          <w:sz w:val="29"/>
        </w:rPr>
        <w:t xml:space="preserve"> </w:t>
      </w:r>
      <w:r>
        <w:rPr>
          <w:b/>
          <w:sz w:val="29"/>
        </w:rPr>
        <w:t>когда</w:t>
      </w:r>
      <w:r>
        <w:rPr>
          <w:b/>
          <w:spacing w:val="-1"/>
          <w:sz w:val="29"/>
        </w:rPr>
        <w:t xml:space="preserve"> </w:t>
      </w:r>
      <w:r>
        <w:rPr>
          <w:b/>
          <w:sz w:val="29"/>
        </w:rPr>
        <w:t>должен был</w:t>
      </w:r>
      <w:r>
        <w:rPr>
          <w:b/>
          <w:spacing w:val="-1"/>
          <w:sz w:val="29"/>
        </w:rPr>
        <w:t xml:space="preserve"> </w:t>
      </w:r>
      <w:r>
        <w:rPr>
          <w:b/>
          <w:sz w:val="29"/>
        </w:rPr>
        <w:t>быть последний</w:t>
      </w:r>
      <w:r>
        <w:rPr>
          <w:b/>
          <w:spacing w:val="-1"/>
          <w:sz w:val="29"/>
        </w:rPr>
        <w:t xml:space="preserve"> </w:t>
      </w:r>
      <w:r>
        <w:rPr>
          <w:b/>
          <w:sz w:val="29"/>
        </w:rPr>
        <w:t>платеж.</w:t>
      </w:r>
    </w:p>
    <w:p w:rsidR="00821FE9" w:rsidRDefault="00821FE9">
      <w:pPr>
        <w:spacing w:line="280" w:lineRule="auto"/>
        <w:rPr>
          <w:sz w:val="29"/>
        </w:rPr>
        <w:sectPr w:rsidR="00821FE9">
          <w:pgSz w:w="11930" w:h="16850"/>
          <w:pgMar w:top="1360" w:right="1320" w:bottom="280" w:left="1320" w:header="720" w:footer="720" w:gutter="0"/>
          <w:cols w:space="720"/>
        </w:sectPr>
      </w:pPr>
    </w:p>
    <w:p w:rsidR="00821FE9" w:rsidRDefault="00000000">
      <w:pPr>
        <w:pStyle w:val="1"/>
        <w:spacing w:before="55" w:line="256" w:lineRule="auto"/>
        <w:ind w:right="1875"/>
        <w:rPr>
          <w:rFonts w:ascii="MS UI Gothic" w:hAnsi="MS UI Gothic"/>
          <w:b w:val="0"/>
        </w:rPr>
      </w:pPr>
      <w:r>
        <w:lastRenderedPageBreak/>
        <w:t>Завершение исполнительного</w:t>
      </w:r>
      <w:r>
        <w:rPr>
          <w:spacing w:val="-13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rPr>
          <w:rFonts w:ascii="MS UI Gothic" w:hAnsi="MS UI Gothic"/>
          <w:b w:val="0"/>
        </w:rPr>
        <w:t>✔</w:t>
      </w:r>
    </w:p>
    <w:p w:rsidR="00821FE9" w:rsidRDefault="00000000">
      <w:pPr>
        <w:pStyle w:val="2"/>
        <w:spacing w:before="179"/>
      </w:pPr>
      <w:r>
        <w:t>Если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t>нечего</w:t>
      </w:r>
      <w:r>
        <w:rPr>
          <w:spacing w:val="-3"/>
        </w:rPr>
        <w:t xml:space="preserve"> </w:t>
      </w:r>
      <w:r>
        <w:t>взять,</w:t>
      </w:r>
      <w:r>
        <w:rPr>
          <w:spacing w:val="-2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брать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будут.</w:t>
      </w:r>
    </w:p>
    <w:p w:rsidR="00821FE9" w:rsidRDefault="00821FE9">
      <w:pPr>
        <w:pStyle w:val="a3"/>
        <w:spacing w:before="1"/>
        <w:rPr>
          <w:b/>
          <w:sz w:val="35"/>
        </w:rPr>
      </w:pPr>
    </w:p>
    <w:p w:rsidR="00821FE9" w:rsidRDefault="00000000">
      <w:pPr>
        <w:pStyle w:val="a3"/>
        <w:ind w:left="120"/>
      </w:pPr>
      <w:r>
        <w:t>Т.е.</w:t>
      </w:r>
      <w:r>
        <w:rPr>
          <w:spacing w:val="-3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вас</w:t>
      </w:r>
      <w:r>
        <w:rPr>
          <w:spacing w:val="-5"/>
        </w:rPr>
        <w:t xml:space="preserve"> </w:t>
      </w:r>
      <w:r>
        <w:t>нет</w:t>
      </w:r>
      <w:r>
        <w:rPr>
          <w:spacing w:val="-4"/>
        </w:rPr>
        <w:t xml:space="preserve"> </w:t>
      </w:r>
      <w:r>
        <w:t>имущества,</w:t>
      </w:r>
      <w:r>
        <w:rPr>
          <w:spacing w:val="-2"/>
        </w:rPr>
        <w:t xml:space="preserve"> </w:t>
      </w:r>
      <w:r>
        <w:t>которое</w:t>
      </w:r>
      <w:r>
        <w:rPr>
          <w:spacing w:val="-2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продать,</w:t>
      </w:r>
      <w:r>
        <w:rPr>
          <w:spacing w:val="-4"/>
        </w:rPr>
        <w:t xml:space="preserve"> </w:t>
      </w:r>
      <w:r>
        <w:t>долг</w:t>
      </w:r>
      <w:r>
        <w:rPr>
          <w:spacing w:val="-1"/>
        </w:rPr>
        <w:t xml:space="preserve"> </w:t>
      </w:r>
      <w:r>
        <w:t>спишут.</w:t>
      </w:r>
    </w:p>
    <w:p w:rsidR="00821FE9" w:rsidRDefault="00821FE9">
      <w:pPr>
        <w:pStyle w:val="a3"/>
        <w:spacing w:before="6"/>
        <w:rPr>
          <w:sz w:val="36"/>
        </w:rPr>
      </w:pPr>
    </w:p>
    <w:p w:rsidR="00821FE9" w:rsidRDefault="00000000">
      <w:pPr>
        <w:pStyle w:val="2"/>
        <w:spacing w:line="273" w:lineRule="auto"/>
        <w:ind w:right="170"/>
      </w:pPr>
      <w:r>
        <w:t>Но банки или коллекторы имеют право открывать исполнительное</w:t>
      </w:r>
      <w:r>
        <w:rPr>
          <w:spacing w:val="-70"/>
        </w:rPr>
        <w:t xml:space="preserve"> </w:t>
      </w:r>
      <w:r>
        <w:t>производство</w:t>
      </w:r>
      <w:r>
        <w:rPr>
          <w:spacing w:val="-1"/>
        </w:rPr>
        <w:t xml:space="preserve"> </w:t>
      </w:r>
      <w:r>
        <w:t>каждые 3 года.</w:t>
      </w:r>
    </w:p>
    <w:p w:rsidR="00821FE9" w:rsidRDefault="00821FE9">
      <w:pPr>
        <w:pStyle w:val="a3"/>
        <w:spacing w:before="9"/>
        <w:rPr>
          <w:b/>
          <w:sz w:val="30"/>
        </w:rPr>
      </w:pPr>
    </w:p>
    <w:p w:rsidR="00821FE9" w:rsidRDefault="00000000">
      <w:pPr>
        <w:spacing w:line="280" w:lineRule="auto"/>
        <w:ind w:left="120" w:right="215"/>
        <w:rPr>
          <w:b/>
          <w:sz w:val="29"/>
        </w:rPr>
      </w:pPr>
      <w:r>
        <w:rPr>
          <w:sz w:val="29"/>
        </w:rPr>
        <w:t xml:space="preserve">Если за это время у вас появится имущество - </w:t>
      </w:r>
      <w:r>
        <w:rPr>
          <w:b/>
          <w:sz w:val="29"/>
        </w:rPr>
        <w:t>его могут забрать в счет</w:t>
      </w:r>
      <w:r>
        <w:rPr>
          <w:b/>
          <w:spacing w:val="-70"/>
          <w:sz w:val="29"/>
        </w:rPr>
        <w:t xml:space="preserve"> </w:t>
      </w:r>
      <w:r>
        <w:rPr>
          <w:b/>
          <w:sz w:val="29"/>
        </w:rPr>
        <w:t>долга.</w:t>
      </w:r>
    </w:p>
    <w:p w:rsidR="00821FE9" w:rsidRDefault="00821FE9">
      <w:pPr>
        <w:pStyle w:val="a3"/>
        <w:spacing w:before="5"/>
        <w:rPr>
          <w:b/>
          <w:sz w:val="30"/>
        </w:rPr>
      </w:pPr>
    </w:p>
    <w:p w:rsidR="00821FE9" w:rsidRDefault="00000000">
      <w:pPr>
        <w:spacing w:line="280" w:lineRule="auto"/>
        <w:ind w:left="120" w:right="1274"/>
        <w:rPr>
          <w:b/>
          <w:sz w:val="29"/>
        </w:rPr>
      </w:pPr>
      <w:r>
        <w:rPr>
          <w:sz w:val="29"/>
        </w:rPr>
        <w:t xml:space="preserve">Это </w:t>
      </w:r>
      <w:proofErr w:type="gramStart"/>
      <w:r>
        <w:rPr>
          <w:sz w:val="29"/>
        </w:rPr>
        <w:t>значит</w:t>
      </w:r>
      <w:proofErr w:type="gramEnd"/>
      <w:r>
        <w:rPr>
          <w:sz w:val="29"/>
        </w:rPr>
        <w:t xml:space="preserve"> что </w:t>
      </w:r>
      <w:r>
        <w:rPr>
          <w:b/>
          <w:sz w:val="29"/>
        </w:rPr>
        <w:t>про карьеру, накопления, недвижимость или</w:t>
      </w:r>
      <w:r>
        <w:rPr>
          <w:b/>
          <w:spacing w:val="-70"/>
          <w:sz w:val="29"/>
        </w:rPr>
        <w:t xml:space="preserve"> </w:t>
      </w:r>
      <w:r>
        <w:rPr>
          <w:b/>
          <w:sz w:val="29"/>
        </w:rPr>
        <w:t>желанный</w:t>
      </w:r>
      <w:r>
        <w:rPr>
          <w:b/>
          <w:spacing w:val="-1"/>
          <w:sz w:val="29"/>
        </w:rPr>
        <w:t xml:space="preserve"> </w:t>
      </w:r>
      <w:r>
        <w:rPr>
          <w:b/>
          <w:sz w:val="29"/>
        </w:rPr>
        <w:t>авто придется</w:t>
      </w:r>
      <w:r>
        <w:rPr>
          <w:b/>
          <w:spacing w:val="-2"/>
          <w:sz w:val="29"/>
        </w:rPr>
        <w:t xml:space="preserve"> </w:t>
      </w:r>
      <w:r>
        <w:rPr>
          <w:b/>
          <w:sz w:val="29"/>
        </w:rPr>
        <w:t>забыть.</w:t>
      </w:r>
    </w:p>
    <w:p w:rsidR="00821FE9" w:rsidRDefault="00821FE9">
      <w:pPr>
        <w:pStyle w:val="a3"/>
        <w:rPr>
          <w:b/>
          <w:sz w:val="32"/>
        </w:rPr>
      </w:pPr>
    </w:p>
    <w:p w:rsidR="00821FE9" w:rsidRDefault="00000000">
      <w:pPr>
        <w:pStyle w:val="1"/>
        <w:spacing w:before="188"/>
        <w:rPr>
          <w:rFonts w:ascii="MS UI Gothic" w:hAnsi="MS UI Gothic"/>
          <w:b w:val="0"/>
        </w:rPr>
      </w:pPr>
      <w:r>
        <w:t>Выкуп</w:t>
      </w:r>
      <w:r>
        <w:rPr>
          <w:spacing w:val="-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долга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банка</w:t>
      </w:r>
      <w:r>
        <w:rPr>
          <w:spacing w:val="3"/>
        </w:rPr>
        <w:t xml:space="preserve"> </w:t>
      </w:r>
      <w:r>
        <w:rPr>
          <w:rFonts w:ascii="MS UI Gothic" w:hAnsi="MS UI Gothic"/>
          <w:b w:val="0"/>
        </w:rPr>
        <w:t>✔</w:t>
      </w:r>
    </w:p>
    <w:p w:rsidR="00821FE9" w:rsidRDefault="00000000">
      <w:pPr>
        <w:spacing w:before="216" w:line="276" w:lineRule="auto"/>
        <w:ind w:left="120" w:right="1654"/>
        <w:rPr>
          <w:sz w:val="29"/>
        </w:rPr>
      </w:pPr>
      <w:r>
        <w:rPr>
          <w:sz w:val="29"/>
        </w:rPr>
        <w:t xml:space="preserve">Да, </w:t>
      </w:r>
      <w:r>
        <w:rPr>
          <w:b/>
          <w:sz w:val="29"/>
        </w:rPr>
        <w:t xml:space="preserve">должник может </w:t>
      </w:r>
      <w:proofErr w:type="spellStart"/>
      <w:r>
        <w:rPr>
          <w:b/>
          <w:sz w:val="29"/>
        </w:rPr>
        <w:t>может</w:t>
      </w:r>
      <w:proofErr w:type="spellEnd"/>
      <w:r>
        <w:rPr>
          <w:b/>
          <w:sz w:val="29"/>
        </w:rPr>
        <w:t xml:space="preserve"> выкупить свой долг. </w:t>
      </w:r>
      <w:r>
        <w:rPr>
          <w:sz w:val="29"/>
        </w:rPr>
        <w:t>Но не как</w:t>
      </w:r>
      <w:r>
        <w:rPr>
          <w:spacing w:val="-70"/>
          <w:sz w:val="29"/>
        </w:rPr>
        <w:t xml:space="preserve"> </w:t>
      </w:r>
      <w:r>
        <w:rPr>
          <w:sz w:val="29"/>
        </w:rPr>
        <w:t>физическое</w:t>
      </w:r>
      <w:r>
        <w:rPr>
          <w:spacing w:val="-2"/>
          <w:sz w:val="29"/>
        </w:rPr>
        <w:t xml:space="preserve"> </w:t>
      </w:r>
      <w:r>
        <w:rPr>
          <w:sz w:val="29"/>
        </w:rPr>
        <w:t>лицо,</w:t>
      </w:r>
      <w:r>
        <w:rPr>
          <w:spacing w:val="-3"/>
          <w:sz w:val="29"/>
        </w:rPr>
        <w:t xml:space="preserve"> </w:t>
      </w:r>
      <w:r>
        <w:rPr>
          <w:sz w:val="29"/>
        </w:rPr>
        <w:t>а</w:t>
      </w:r>
      <w:r>
        <w:rPr>
          <w:spacing w:val="-2"/>
          <w:sz w:val="29"/>
        </w:rPr>
        <w:t xml:space="preserve"> </w:t>
      </w:r>
      <w:r>
        <w:rPr>
          <w:sz w:val="29"/>
        </w:rPr>
        <w:t>через коллекторов</w:t>
      </w:r>
      <w:r>
        <w:rPr>
          <w:spacing w:val="-5"/>
          <w:sz w:val="29"/>
        </w:rPr>
        <w:t xml:space="preserve"> </w:t>
      </w:r>
      <w:r>
        <w:rPr>
          <w:sz w:val="29"/>
        </w:rPr>
        <w:t>или</w:t>
      </w:r>
      <w:r>
        <w:rPr>
          <w:spacing w:val="-2"/>
          <w:sz w:val="29"/>
        </w:rPr>
        <w:t xml:space="preserve"> </w:t>
      </w:r>
      <w:r>
        <w:rPr>
          <w:sz w:val="29"/>
        </w:rPr>
        <w:t>работодателя.</w:t>
      </w:r>
    </w:p>
    <w:p w:rsidR="00821FE9" w:rsidRDefault="00821FE9">
      <w:pPr>
        <w:pStyle w:val="a3"/>
        <w:rPr>
          <w:sz w:val="31"/>
        </w:rPr>
      </w:pPr>
    </w:p>
    <w:p w:rsidR="00821FE9" w:rsidRDefault="00000000">
      <w:pPr>
        <w:spacing w:line="276" w:lineRule="auto"/>
        <w:ind w:left="120" w:right="185"/>
        <w:jc w:val="both"/>
        <w:rPr>
          <w:sz w:val="29"/>
        </w:rPr>
      </w:pPr>
      <w:r>
        <w:rPr>
          <w:sz w:val="29"/>
        </w:rPr>
        <w:t xml:space="preserve">Для того, чтобы выкупить долг </w:t>
      </w:r>
      <w:r>
        <w:rPr>
          <w:b/>
          <w:sz w:val="29"/>
        </w:rPr>
        <w:t>придется заплатить в среднем 70% от</w:t>
      </w:r>
      <w:r>
        <w:rPr>
          <w:b/>
          <w:spacing w:val="-70"/>
          <w:sz w:val="29"/>
        </w:rPr>
        <w:t xml:space="preserve"> </w:t>
      </w:r>
      <w:r>
        <w:rPr>
          <w:b/>
          <w:sz w:val="29"/>
        </w:rPr>
        <w:t xml:space="preserve">суммы. </w:t>
      </w:r>
      <w:r>
        <w:rPr>
          <w:sz w:val="29"/>
        </w:rPr>
        <w:t>А если не хватает на помесячную оплату кредита, как найти эту</w:t>
      </w:r>
      <w:r>
        <w:rPr>
          <w:spacing w:val="-70"/>
          <w:sz w:val="29"/>
        </w:rPr>
        <w:t xml:space="preserve"> </w:t>
      </w:r>
      <w:r>
        <w:rPr>
          <w:sz w:val="29"/>
        </w:rPr>
        <w:t>сумму</w:t>
      </w:r>
      <w:r>
        <w:rPr>
          <w:spacing w:val="-1"/>
          <w:sz w:val="29"/>
        </w:rPr>
        <w:t xml:space="preserve"> </w:t>
      </w:r>
      <w:r>
        <w:rPr>
          <w:sz w:val="29"/>
        </w:rPr>
        <w:t>сразу?</w:t>
      </w:r>
    </w:p>
    <w:p w:rsidR="00821FE9" w:rsidRDefault="00821FE9">
      <w:pPr>
        <w:pStyle w:val="a3"/>
        <w:rPr>
          <w:sz w:val="31"/>
        </w:rPr>
      </w:pPr>
    </w:p>
    <w:p w:rsidR="00821FE9" w:rsidRDefault="00000000">
      <w:pPr>
        <w:spacing w:before="1" w:line="273" w:lineRule="auto"/>
        <w:ind w:left="120" w:right="115"/>
        <w:jc w:val="both"/>
        <w:rPr>
          <w:sz w:val="29"/>
        </w:rPr>
      </w:pPr>
      <w:proofErr w:type="gramStart"/>
      <w:r>
        <w:rPr>
          <w:b/>
          <w:sz w:val="29"/>
        </w:rPr>
        <w:t>Кроме того</w:t>
      </w:r>
      <w:proofErr w:type="gramEnd"/>
      <w:r>
        <w:rPr>
          <w:b/>
          <w:sz w:val="29"/>
        </w:rPr>
        <w:t xml:space="preserve"> этот способ крайне опасен! </w:t>
      </w:r>
      <w:r>
        <w:rPr>
          <w:sz w:val="29"/>
        </w:rPr>
        <w:t>Недобросовестные коллекторы</w:t>
      </w:r>
      <w:r>
        <w:rPr>
          <w:spacing w:val="-70"/>
          <w:sz w:val="29"/>
        </w:rPr>
        <w:t xml:space="preserve"> </w:t>
      </w:r>
      <w:r>
        <w:rPr>
          <w:sz w:val="29"/>
        </w:rPr>
        <w:t>запросто</w:t>
      </w:r>
      <w:r>
        <w:rPr>
          <w:spacing w:val="-3"/>
          <w:sz w:val="29"/>
        </w:rPr>
        <w:t xml:space="preserve"> </w:t>
      </w:r>
      <w:r>
        <w:rPr>
          <w:sz w:val="29"/>
        </w:rPr>
        <w:t>могут вас</w:t>
      </w:r>
      <w:r>
        <w:rPr>
          <w:spacing w:val="-3"/>
          <w:sz w:val="29"/>
        </w:rPr>
        <w:t xml:space="preserve"> </w:t>
      </w:r>
      <w:r>
        <w:rPr>
          <w:sz w:val="29"/>
        </w:rPr>
        <w:t>кинуть.</w:t>
      </w:r>
    </w:p>
    <w:p w:rsidR="00821FE9" w:rsidRDefault="00821FE9">
      <w:pPr>
        <w:pStyle w:val="a3"/>
        <w:rPr>
          <w:sz w:val="47"/>
        </w:rPr>
      </w:pPr>
    </w:p>
    <w:p w:rsidR="00821FE9" w:rsidRDefault="00000000">
      <w:pPr>
        <w:pStyle w:val="1"/>
        <w:rPr>
          <w:rFonts w:ascii="Segoe UI Symbol" w:hAnsi="Segoe UI Symbol"/>
          <w:b w:val="0"/>
        </w:rPr>
      </w:pPr>
      <w:r>
        <w:t>Банкротство</w:t>
      </w:r>
      <w:r>
        <w:rPr>
          <w:spacing w:val="-1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 xml:space="preserve">лиц </w:t>
      </w:r>
      <w:r>
        <w:rPr>
          <w:rFonts w:ascii="Segoe UI Symbol" w:hAnsi="Segoe UI Symbol"/>
          <w:b w:val="0"/>
        </w:rPr>
        <w:t>✔</w:t>
      </w:r>
    </w:p>
    <w:p w:rsidR="00821FE9" w:rsidRDefault="00000000">
      <w:pPr>
        <w:spacing w:before="228"/>
        <w:ind w:left="120"/>
        <w:rPr>
          <w:sz w:val="29"/>
        </w:rPr>
      </w:pPr>
      <w:r>
        <w:rPr>
          <w:sz w:val="29"/>
        </w:rPr>
        <w:t>Этот</w:t>
      </w:r>
      <w:r>
        <w:rPr>
          <w:spacing w:val="-2"/>
          <w:sz w:val="29"/>
        </w:rPr>
        <w:t xml:space="preserve"> </w:t>
      </w:r>
      <w:r>
        <w:rPr>
          <w:sz w:val="29"/>
        </w:rPr>
        <w:t>способ</w:t>
      </w:r>
      <w:r>
        <w:rPr>
          <w:spacing w:val="-2"/>
          <w:sz w:val="29"/>
        </w:rPr>
        <w:t xml:space="preserve"> </w:t>
      </w:r>
      <w:r>
        <w:rPr>
          <w:sz w:val="29"/>
        </w:rPr>
        <w:t>позволяет</w:t>
      </w:r>
      <w:r>
        <w:rPr>
          <w:spacing w:val="-2"/>
          <w:sz w:val="29"/>
        </w:rPr>
        <w:t xml:space="preserve"> </w:t>
      </w:r>
      <w:r>
        <w:rPr>
          <w:sz w:val="29"/>
        </w:rPr>
        <w:t>списать</w:t>
      </w:r>
      <w:r>
        <w:rPr>
          <w:spacing w:val="-4"/>
          <w:sz w:val="29"/>
        </w:rPr>
        <w:t xml:space="preserve"> </w:t>
      </w:r>
      <w:r>
        <w:rPr>
          <w:sz w:val="29"/>
        </w:rPr>
        <w:t>кредиты</w:t>
      </w:r>
      <w:r>
        <w:rPr>
          <w:spacing w:val="1"/>
          <w:sz w:val="29"/>
        </w:rPr>
        <w:t xml:space="preserve"> </w:t>
      </w:r>
      <w:r>
        <w:rPr>
          <w:b/>
          <w:sz w:val="29"/>
        </w:rPr>
        <w:t>РАЗ</w:t>
      </w:r>
      <w:r>
        <w:rPr>
          <w:b/>
          <w:spacing w:val="-3"/>
          <w:sz w:val="29"/>
        </w:rPr>
        <w:t xml:space="preserve"> </w:t>
      </w:r>
      <w:r>
        <w:rPr>
          <w:b/>
          <w:sz w:val="29"/>
        </w:rPr>
        <w:t>И</w:t>
      </w:r>
      <w:r>
        <w:rPr>
          <w:b/>
          <w:spacing w:val="-3"/>
          <w:sz w:val="29"/>
        </w:rPr>
        <w:t xml:space="preserve"> </w:t>
      </w:r>
      <w:r>
        <w:rPr>
          <w:b/>
          <w:sz w:val="29"/>
        </w:rPr>
        <w:t>НАВСЕГДА!</w:t>
      </w:r>
      <w:r>
        <w:rPr>
          <w:b/>
          <w:spacing w:val="-4"/>
          <w:sz w:val="29"/>
        </w:rPr>
        <w:t xml:space="preserve"> </w:t>
      </w:r>
      <w:r>
        <w:rPr>
          <w:sz w:val="29"/>
        </w:rPr>
        <w:t>Ни</w:t>
      </w:r>
    </w:p>
    <w:p w:rsidR="00821FE9" w:rsidRDefault="00000000">
      <w:pPr>
        <w:spacing w:before="48" w:line="276" w:lineRule="auto"/>
        <w:ind w:left="120" w:right="150"/>
        <w:jc w:val="both"/>
        <w:rPr>
          <w:b/>
          <w:sz w:val="29"/>
        </w:rPr>
      </w:pPr>
      <w:r>
        <w:rPr>
          <w:sz w:val="29"/>
        </w:rPr>
        <w:t xml:space="preserve">коллекторы, ни банки </w:t>
      </w:r>
      <w:r>
        <w:rPr>
          <w:b/>
          <w:sz w:val="29"/>
        </w:rPr>
        <w:t xml:space="preserve">не имеют права помешать вам </w:t>
      </w:r>
      <w:r>
        <w:rPr>
          <w:sz w:val="29"/>
        </w:rPr>
        <w:t>при это способе</w:t>
      </w:r>
      <w:r>
        <w:rPr>
          <w:spacing w:val="1"/>
          <w:sz w:val="29"/>
        </w:rPr>
        <w:t xml:space="preserve"> </w:t>
      </w:r>
      <w:r>
        <w:rPr>
          <w:sz w:val="29"/>
        </w:rPr>
        <w:t>списания!</w:t>
      </w:r>
      <w:r>
        <w:rPr>
          <w:spacing w:val="-5"/>
          <w:sz w:val="29"/>
        </w:rPr>
        <w:t xml:space="preserve"> </w:t>
      </w:r>
      <w:r>
        <w:rPr>
          <w:sz w:val="29"/>
        </w:rPr>
        <w:t>Официально</w:t>
      </w:r>
      <w:r>
        <w:rPr>
          <w:spacing w:val="-3"/>
          <w:sz w:val="29"/>
        </w:rPr>
        <w:t xml:space="preserve"> </w:t>
      </w:r>
      <w:r>
        <w:rPr>
          <w:sz w:val="29"/>
        </w:rPr>
        <w:t>признать</w:t>
      </w:r>
      <w:r>
        <w:rPr>
          <w:spacing w:val="-6"/>
          <w:sz w:val="29"/>
        </w:rPr>
        <w:t xml:space="preserve"> </w:t>
      </w:r>
      <w:r>
        <w:rPr>
          <w:sz w:val="29"/>
        </w:rPr>
        <w:t>свою</w:t>
      </w:r>
      <w:r>
        <w:rPr>
          <w:spacing w:val="-5"/>
          <w:sz w:val="29"/>
        </w:rPr>
        <w:t xml:space="preserve"> </w:t>
      </w:r>
      <w:r>
        <w:rPr>
          <w:sz w:val="29"/>
        </w:rPr>
        <w:t>неплатежеспособность</w:t>
      </w:r>
      <w:r>
        <w:rPr>
          <w:spacing w:val="-4"/>
          <w:sz w:val="29"/>
        </w:rPr>
        <w:t xml:space="preserve"> </w:t>
      </w:r>
      <w:r>
        <w:rPr>
          <w:sz w:val="29"/>
        </w:rPr>
        <w:t xml:space="preserve">и </w:t>
      </w:r>
      <w:r>
        <w:rPr>
          <w:b/>
          <w:sz w:val="29"/>
        </w:rPr>
        <w:t>списать</w:t>
      </w:r>
    </w:p>
    <w:p w:rsidR="00821FE9" w:rsidRDefault="00821FE9">
      <w:pPr>
        <w:spacing w:line="276" w:lineRule="auto"/>
        <w:jc w:val="both"/>
        <w:rPr>
          <w:sz w:val="29"/>
        </w:rPr>
        <w:sectPr w:rsidR="00821FE9">
          <w:pgSz w:w="11930" w:h="16850"/>
          <w:pgMar w:top="1380" w:right="1320" w:bottom="280" w:left="1320" w:header="720" w:footer="720" w:gutter="0"/>
          <w:cols w:space="720"/>
        </w:sectPr>
      </w:pPr>
    </w:p>
    <w:p w:rsidR="00821FE9" w:rsidRDefault="00000000">
      <w:pPr>
        <w:pStyle w:val="2"/>
        <w:spacing w:before="59"/>
      </w:pPr>
      <w:r>
        <w:lastRenderedPageBreak/>
        <w:t>кредиты</w:t>
      </w:r>
      <w:r>
        <w:rPr>
          <w:spacing w:val="-5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любой</w:t>
      </w:r>
      <w:r>
        <w:rPr>
          <w:spacing w:val="-4"/>
        </w:rPr>
        <w:t xml:space="preserve"> </w:t>
      </w:r>
      <w:r>
        <w:t>гражданин</w:t>
      </w:r>
      <w:r>
        <w:rPr>
          <w:spacing w:val="-2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федеральному</w:t>
      </w:r>
      <w:r>
        <w:rPr>
          <w:spacing w:val="-3"/>
        </w:rPr>
        <w:t xml:space="preserve"> </w:t>
      </w:r>
      <w:r>
        <w:t>закону</w:t>
      </w:r>
    </w:p>
    <w:p w:rsidR="00821FE9" w:rsidRDefault="00000000">
      <w:pPr>
        <w:spacing w:before="49"/>
        <w:ind w:left="120"/>
        <w:rPr>
          <w:b/>
          <w:sz w:val="29"/>
        </w:rPr>
      </w:pPr>
      <w:r>
        <w:rPr>
          <w:b/>
          <w:sz w:val="29"/>
        </w:rPr>
        <w:t>№127.</w:t>
      </w:r>
    </w:p>
    <w:p w:rsidR="00821FE9" w:rsidRDefault="00821FE9">
      <w:pPr>
        <w:pStyle w:val="a3"/>
        <w:spacing w:before="7"/>
        <w:rPr>
          <w:b/>
          <w:sz w:val="34"/>
        </w:rPr>
      </w:pPr>
    </w:p>
    <w:p w:rsidR="00821FE9" w:rsidRDefault="00000000">
      <w:pPr>
        <w:pStyle w:val="a3"/>
        <w:ind w:left="120"/>
      </w:pPr>
      <w:r>
        <w:t>Из</w:t>
      </w:r>
      <w:r>
        <w:rPr>
          <w:spacing w:val="-3"/>
        </w:rPr>
        <w:t xml:space="preserve"> </w:t>
      </w:r>
      <w:r>
        <w:t>минусов:</w:t>
      </w:r>
    </w:p>
    <w:p w:rsidR="00821FE9" w:rsidRDefault="00821FE9">
      <w:pPr>
        <w:pStyle w:val="a3"/>
        <w:spacing w:before="10"/>
        <w:rPr>
          <w:sz w:val="32"/>
        </w:rPr>
      </w:pPr>
    </w:p>
    <w:p w:rsidR="00821FE9" w:rsidRDefault="00000000">
      <w:pPr>
        <w:pStyle w:val="a3"/>
        <w:ind w:left="120"/>
      </w:pPr>
      <w:r>
        <w:rPr>
          <w:rFonts w:ascii="Segoe UI Symbol" w:hAnsi="Segoe UI Symbol"/>
          <w:spacing w:val="-130"/>
        </w:rPr>
        <w:t>➖</w:t>
      </w:r>
      <w:r>
        <w:t>б</w:t>
      </w:r>
      <w:r>
        <w:rPr>
          <w:spacing w:val="-1"/>
        </w:rPr>
        <w:t>л</w:t>
      </w:r>
      <w:r>
        <w:rPr>
          <w:spacing w:val="-2"/>
        </w:rPr>
        <w:t>и</w:t>
      </w:r>
      <w:r>
        <w:t>жай</w:t>
      </w:r>
      <w:r>
        <w:rPr>
          <w:spacing w:val="-3"/>
        </w:rPr>
        <w:t>ш</w:t>
      </w:r>
      <w:r>
        <w:rPr>
          <w:spacing w:val="-1"/>
        </w:rPr>
        <w:t>и</w:t>
      </w:r>
      <w:r>
        <w:t>е 3</w:t>
      </w:r>
      <w:r>
        <w:rPr>
          <w:spacing w:val="-3"/>
        </w:rPr>
        <w:t xml:space="preserve"> </w:t>
      </w:r>
      <w:r>
        <w:t>г</w:t>
      </w:r>
      <w:r>
        <w:rPr>
          <w:spacing w:val="-2"/>
        </w:rPr>
        <w:t>о</w:t>
      </w:r>
      <w:r>
        <w:t>да</w:t>
      </w:r>
      <w:r>
        <w:rPr>
          <w:spacing w:val="-2"/>
        </w:rPr>
        <w:t xml:space="preserve"> </w:t>
      </w:r>
      <w:r>
        <w:rPr>
          <w:spacing w:val="-1"/>
        </w:rPr>
        <w:t>в</w:t>
      </w:r>
      <w:r>
        <w:t>ы</w:t>
      </w:r>
      <w:r>
        <w:rPr>
          <w:spacing w:val="-2"/>
        </w:rPr>
        <w:t xml:space="preserve"> </w:t>
      </w:r>
      <w:r>
        <w:rPr>
          <w:spacing w:val="-1"/>
        </w:rPr>
        <w:t>н</w:t>
      </w:r>
      <w:r>
        <w:t xml:space="preserve">е </w:t>
      </w:r>
      <w:r>
        <w:rPr>
          <w:spacing w:val="-1"/>
        </w:rPr>
        <w:t>и</w:t>
      </w:r>
      <w:r>
        <w:rPr>
          <w:spacing w:val="1"/>
        </w:rPr>
        <w:t>м</w:t>
      </w:r>
      <w:r>
        <w:t>е</w:t>
      </w:r>
      <w:r>
        <w:rPr>
          <w:spacing w:val="-2"/>
        </w:rPr>
        <w:t>е</w:t>
      </w:r>
      <w:r>
        <w:t xml:space="preserve">те </w:t>
      </w:r>
      <w:r>
        <w:rPr>
          <w:spacing w:val="-3"/>
        </w:rPr>
        <w:t>п</w:t>
      </w:r>
      <w:r>
        <w:t>рава</w:t>
      </w:r>
      <w:r>
        <w:rPr>
          <w:spacing w:val="-2"/>
        </w:rPr>
        <w:t xml:space="preserve"> </w:t>
      </w:r>
      <w:r>
        <w:t>со</w:t>
      </w:r>
      <w:r>
        <w:rPr>
          <w:spacing w:val="-3"/>
        </w:rPr>
        <w:t>з</w:t>
      </w:r>
      <w:r>
        <w:t>дать</w:t>
      </w:r>
      <w:r>
        <w:rPr>
          <w:spacing w:val="-2"/>
        </w:rPr>
        <w:t xml:space="preserve"> </w:t>
      </w:r>
      <w:r>
        <w:rPr>
          <w:spacing w:val="-1"/>
        </w:rPr>
        <w:t>ю</w:t>
      </w:r>
      <w:r>
        <w:t>р</w:t>
      </w:r>
      <w:r>
        <w:rPr>
          <w:spacing w:val="-2"/>
        </w:rPr>
        <w:t>и</w:t>
      </w:r>
      <w:r>
        <w:t>д</w:t>
      </w:r>
      <w:r>
        <w:rPr>
          <w:spacing w:val="-1"/>
        </w:rPr>
        <w:t>и</w:t>
      </w:r>
      <w:r>
        <w:rPr>
          <w:spacing w:val="-2"/>
        </w:rPr>
        <w:t>ч</w:t>
      </w:r>
      <w:r>
        <w:t>е</w:t>
      </w:r>
      <w:r>
        <w:rPr>
          <w:spacing w:val="1"/>
        </w:rPr>
        <w:t>с</w:t>
      </w:r>
      <w:r>
        <w:rPr>
          <w:spacing w:val="-2"/>
        </w:rPr>
        <w:t>к</w:t>
      </w:r>
      <w:r>
        <w:rPr>
          <w:spacing w:val="-1"/>
        </w:rPr>
        <w:t>и</w:t>
      </w:r>
      <w:r>
        <w:t xml:space="preserve">е </w:t>
      </w:r>
      <w:r>
        <w:rPr>
          <w:spacing w:val="-2"/>
        </w:rPr>
        <w:t>л</w:t>
      </w:r>
      <w:r>
        <w:rPr>
          <w:spacing w:val="-1"/>
        </w:rPr>
        <w:t>иц</w:t>
      </w:r>
    </w:p>
    <w:p w:rsidR="00821FE9" w:rsidRDefault="00821FE9">
      <w:pPr>
        <w:pStyle w:val="a3"/>
        <w:rPr>
          <w:sz w:val="31"/>
        </w:rPr>
      </w:pPr>
    </w:p>
    <w:p w:rsidR="00821FE9" w:rsidRDefault="00000000">
      <w:pPr>
        <w:pStyle w:val="a3"/>
        <w:spacing w:line="261" w:lineRule="auto"/>
        <w:ind w:left="120"/>
      </w:pPr>
      <w:r>
        <w:rPr>
          <w:rFonts w:ascii="Segoe UI Symbol" w:hAnsi="Segoe UI Symbol"/>
          <w:spacing w:val="-130"/>
        </w:rPr>
        <w:t>➖</w:t>
      </w:r>
      <w:r>
        <w:t>б</w:t>
      </w:r>
      <w:r>
        <w:rPr>
          <w:spacing w:val="-1"/>
        </w:rPr>
        <w:t>л</w:t>
      </w:r>
      <w:r>
        <w:rPr>
          <w:spacing w:val="-2"/>
        </w:rPr>
        <w:t>и</w:t>
      </w:r>
      <w:r>
        <w:t>жай</w:t>
      </w:r>
      <w:r>
        <w:rPr>
          <w:spacing w:val="-3"/>
        </w:rPr>
        <w:t>ш</w:t>
      </w:r>
      <w:r>
        <w:rPr>
          <w:spacing w:val="-1"/>
        </w:rPr>
        <w:t>и</w:t>
      </w:r>
      <w:r>
        <w:t xml:space="preserve">е 5 </w:t>
      </w:r>
      <w:r>
        <w:rPr>
          <w:spacing w:val="-1"/>
        </w:rPr>
        <w:t>л</w:t>
      </w:r>
      <w:r>
        <w:t>ет</w:t>
      </w:r>
      <w:r>
        <w:rPr>
          <w:spacing w:val="-3"/>
        </w:rPr>
        <w:t xml:space="preserve"> </w:t>
      </w:r>
      <w:r>
        <w:rPr>
          <w:spacing w:val="-1"/>
        </w:rPr>
        <w:t>в</w:t>
      </w:r>
      <w:r>
        <w:t>ы</w:t>
      </w:r>
      <w:r>
        <w:rPr>
          <w:spacing w:val="-2"/>
        </w:rPr>
        <w:t xml:space="preserve"> </w:t>
      </w:r>
      <w:r>
        <w:rPr>
          <w:spacing w:val="-1"/>
        </w:rPr>
        <w:t>н</w:t>
      </w:r>
      <w:r>
        <w:t>е с</w:t>
      </w:r>
      <w:r>
        <w:rPr>
          <w:spacing w:val="1"/>
        </w:rPr>
        <w:t>м</w:t>
      </w:r>
      <w:r>
        <w:rPr>
          <w:spacing w:val="-2"/>
        </w:rPr>
        <w:t>о</w:t>
      </w:r>
      <w:r>
        <w:t>ж</w:t>
      </w:r>
      <w:r>
        <w:rPr>
          <w:spacing w:val="-2"/>
        </w:rPr>
        <w:t>е</w:t>
      </w:r>
      <w:r>
        <w:t>те</w:t>
      </w:r>
      <w:r>
        <w:rPr>
          <w:spacing w:val="4"/>
        </w:rPr>
        <w:t xml:space="preserve"> </w:t>
      </w:r>
      <w:r>
        <w:rPr>
          <w:spacing w:val="-1"/>
        </w:rPr>
        <w:t>в</w:t>
      </w:r>
      <w:r>
        <w:rPr>
          <w:spacing w:val="-2"/>
        </w:rPr>
        <w:t>х</w:t>
      </w:r>
      <w:r>
        <w:t>о</w:t>
      </w:r>
      <w:r>
        <w:rPr>
          <w:spacing w:val="-2"/>
        </w:rPr>
        <w:t>д</w:t>
      </w:r>
      <w:r>
        <w:rPr>
          <w:spacing w:val="-1"/>
        </w:rPr>
        <w:t>и</w:t>
      </w:r>
      <w:r>
        <w:t>ть</w:t>
      </w:r>
      <w:r>
        <w:rPr>
          <w:spacing w:val="-2"/>
        </w:rPr>
        <w:t xml:space="preserve"> </w:t>
      </w:r>
      <w:r>
        <w:t>в сос</w:t>
      </w:r>
      <w:r>
        <w:rPr>
          <w:spacing w:val="-2"/>
        </w:rPr>
        <w:t>т</w:t>
      </w:r>
      <w:r>
        <w:t>ав д</w:t>
      </w:r>
      <w:r>
        <w:rPr>
          <w:spacing w:val="-1"/>
        </w:rPr>
        <w:t>и</w:t>
      </w:r>
      <w:r>
        <w:t>р</w:t>
      </w:r>
      <w:r>
        <w:rPr>
          <w:spacing w:val="-2"/>
        </w:rPr>
        <w:t>е</w:t>
      </w:r>
      <w:r>
        <w:t>к</w:t>
      </w:r>
      <w:r>
        <w:rPr>
          <w:spacing w:val="-2"/>
        </w:rPr>
        <w:t>т</w:t>
      </w:r>
      <w:r>
        <w:t>о</w:t>
      </w:r>
      <w:r>
        <w:rPr>
          <w:spacing w:val="-2"/>
        </w:rPr>
        <w:t>р</w:t>
      </w:r>
      <w:r>
        <w:t xml:space="preserve">ов </w:t>
      </w:r>
      <w:r>
        <w:rPr>
          <w:spacing w:val="-2"/>
        </w:rPr>
        <w:t>л</w:t>
      </w:r>
      <w:r>
        <w:rPr>
          <w:spacing w:val="-1"/>
        </w:rPr>
        <w:t>ю</w:t>
      </w:r>
      <w:r>
        <w:t>бой компании</w:t>
      </w:r>
    </w:p>
    <w:p w:rsidR="00821FE9" w:rsidRDefault="00821FE9">
      <w:pPr>
        <w:pStyle w:val="a3"/>
        <w:spacing w:before="8"/>
      </w:pPr>
    </w:p>
    <w:p w:rsidR="00821FE9" w:rsidRDefault="00000000">
      <w:pPr>
        <w:pStyle w:val="a3"/>
        <w:spacing w:line="261" w:lineRule="auto"/>
        <w:ind w:left="120" w:right="887"/>
      </w:pPr>
      <w:r>
        <w:rPr>
          <w:rFonts w:ascii="Segoe UI Symbol" w:hAnsi="Segoe UI Symbol"/>
          <w:spacing w:val="-130"/>
        </w:rPr>
        <w:t>➖</w:t>
      </w:r>
      <w:r>
        <w:t>б</w:t>
      </w:r>
      <w:r>
        <w:rPr>
          <w:spacing w:val="-1"/>
        </w:rPr>
        <w:t>л</w:t>
      </w:r>
      <w:r>
        <w:rPr>
          <w:spacing w:val="-2"/>
        </w:rPr>
        <w:t>и</w:t>
      </w:r>
      <w:r>
        <w:t>жай</w:t>
      </w:r>
      <w:r>
        <w:rPr>
          <w:spacing w:val="-3"/>
        </w:rPr>
        <w:t>ш</w:t>
      </w:r>
      <w:r>
        <w:rPr>
          <w:spacing w:val="-1"/>
        </w:rPr>
        <w:t>и</w:t>
      </w:r>
      <w:r>
        <w:t xml:space="preserve">е 5 </w:t>
      </w:r>
      <w:r>
        <w:rPr>
          <w:spacing w:val="-1"/>
        </w:rPr>
        <w:t>л</w:t>
      </w:r>
      <w:r>
        <w:t>ет</w:t>
      </w:r>
      <w:r>
        <w:rPr>
          <w:spacing w:val="-3"/>
        </w:rPr>
        <w:t xml:space="preserve"> </w:t>
      </w:r>
      <w:r>
        <w:rPr>
          <w:spacing w:val="-1"/>
        </w:rPr>
        <w:t>в</w:t>
      </w:r>
      <w:r>
        <w:t>ы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>б</w:t>
      </w:r>
      <w:r>
        <w:t>я</w:t>
      </w:r>
      <w:r>
        <w:rPr>
          <w:spacing w:val="-2"/>
        </w:rPr>
        <w:t>з</w:t>
      </w:r>
      <w:r>
        <w:t>аны</w:t>
      </w:r>
      <w:r>
        <w:rPr>
          <w:spacing w:val="-2"/>
        </w:rPr>
        <w:t xml:space="preserve"> п</w:t>
      </w:r>
      <w:r>
        <w:t>реду</w:t>
      </w:r>
      <w:r>
        <w:rPr>
          <w:spacing w:val="-2"/>
        </w:rPr>
        <w:t>п</w:t>
      </w:r>
      <w:r>
        <w:t>режд</w:t>
      </w:r>
      <w:r>
        <w:rPr>
          <w:spacing w:val="-2"/>
        </w:rPr>
        <w:t>а</w:t>
      </w:r>
      <w:r>
        <w:t>ть ба</w:t>
      </w:r>
      <w:r>
        <w:rPr>
          <w:spacing w:val="-2"/>
        </w:rPr>
        <w:t>н</w:t>
      </w:r>
      <w:r>
        <w:t>ки</w:t>
      </w:r>
      <w:r>
        <w:rPr>
          <w:spacing w:val="1"/>
        </w:rPr>
        <w:t xml:space="preserve"> </w:t>
      </w:r>
      <w:r>
        <w:t xml:space="preserve">и </w:t>
      </w:r>
      <w:r>
        <w:rPr>
          <w:spacing w:val="-3"/>
        </w:rPr>
        <w:t>М</w:t>
      </w:r>
      <w:r>
        <w:t>ФО</w:t>
      </w:r>
      <w:r>
        <w:rPr>
          <w:spacing w:val="-2"/>
        </w:rPr>
        <w:t xml:space="preserve"> </w:t>
      </w:r>
      <w:r>
        <w:t>что прошли</w:t>
      </w:r>
      <w:r>
        <w:rPr>
          <w:spacing w:val="-4"/>
        </w:rPr>
        <w:t xml:space="preserve"> </w:t>
      </w:r>
      <w:r>
        <w:t>процедуру банкротства.</w:t>
      </w:r>
    </w:p>
    <w:p w:rsidR="00821FE9" w:rsidRDefault="00821FE9">
      <w:pPr>
        <w:pStyle w:val="a3"/>
        <w:spacing w:before="8"/>
        <w:rPr>
          <w:sz w:val="25"/>
        </w:rPr>
      </w:pPr>
    </w:p>
    <w:p w:rsidR="00821FE9" w:rsidRDefault="00000000">
      <w:pPr>
        <w:ind w:left="120"/>
        <w:rPr>
          <w:rFonts w:ascii="Segoe UI Symbol" w:hAnsi="Segoe UI Symbol"/>
          <w:sz w:val="30"/>
        </w:rPr>
      </w:pPr>
      <w:r>
        <w:rPr>
          <w:b/>
          <w:i/>
          <w:sz w:val="29"/>
        </w:rPr>
        <w:t>Да,</w:t>
      </w:r>
      <w:r>
        <w:rPr>
          <w:b/>
          <w:i/>
          <w:spacing w:val="-5"/>
          <w:sz w:val="29"/>
        </w:rPr>
        <w:t xml:space="preserve"> </w:t>
      </w:r>
      <w:r>
        <w:rPr>
          <w:b/>
          <w:i/>
          <w:sz w:val="29"/>
        </w:rPr>
        <w:t>банкротам</w:t>
      </w:r>
      <w:r>
        <w:rPr>
          <w:b/>
          <w:i/>
          <w:spacing w:val="-2"/>
          <w:sz w:val="29"/>
        </w:rPr>
        <w:t xml:space="preserve"> </w:t>
      </w:r>
      <w:r>
        <w:rPr>
          <w:b/>
          <w:i/>
          <w:sz w:val="29"/>
        </w:rPr>
        <w:t>можно</w:t>
      </w:r>
      <w:r>
        <w:rPr>
          <w:b/>
          <w:i/>
          <w:spacing w:val="-2"/>
          <w:sz w:val="29"/>
        </w:rPr>
        <w:t xml:space="preserve"> </w:t>
      </w:r>
      <w:r>
        <w:rPr>
          <w:b/>
          <w:i/>
          <w:sz w:val="29"/>
        </w:rPr>
        <w:t>выезжать</w:t>
      </w:r>
      <w:r>
        <w:rPr>
          <w:b/>
          <w:i/>
          <w:spacing w:val="-4"/>
          <w:sz w:val="29"/>
        </w:rPr>
        <w:t xml:space="preserve"> </w:t>
      </w:r>
      <w:r>
        <w:rPr>
          <w:b/>
          <w:i/>
          <w:sz w:val="29"/>
        </w:rPr>
        <w:t>заграницу</w:t>
      </w:r>
      <w:r>
        <w:rPr>
          <w:b/>
          <w:i/>
          <w:spacing w:val="-1"/>
          <w:sz w:val="29"/>
        </w:rPr>
        <w:t xml:space="preserve"> </w:t>
      </w:r>
      <w:r>
        <w:rPr>
          <w:rFonts w:ascii="Segoe UI Symbol" w:hAnsi="Segoe UI Symbol"/>
          <w:sz w:val="30"/>
        </w:rPr>
        <w:t>❗</w:t>
      </w:r>
    </w:p>
    <w:p w:rsidR="00821FE9" w:rsidRDefault="00821FE9">
      <w:pPr>
        <w:pStyle w:val="a3"/>
        <w:spacing w:before="11"/>
        <w:rPr>
          <w:rFonts w:ascii="Segoe UI Symbol"/>
          <w:sz w:val="37"/>
        </w:rPr>
      </w:pPr>
    </w:p>
    <w:p w:rsidR="00821FE9" w:rsidRDefault="00000000">
      <w:pPr>
        <w:pStyle w:val="a3"/>
        <w:ind w:left="120"/>
      </w:pPr>
      <w:r>
        <w:t>Чтобы</w:t>
      </w:r>
      <w:r>
        <w:rPr>
          <w:spacing w:val="-7"/>
        </w:rPr>
        <w:t xml:space="preserve"> </w:t>
      </w:r>
      <w:r>
        <w:t>начать</w:t>
      </w:r>
      <w:r>
        <w:rPr>
          <w:spacing w:val="-6"/>
        </w:rPr>
        <w:t xml:space="preserve"> </w:t>
      </w:r>
      <w:r>
        <w:t>процедуру</w:t>
      </w:r>
      <w:r>
        <w:rPr>
          <w:spacing w:val="-4"/>
        </w:rPr>
        <w:t xml:space="preserve"> </w:t>
      </w:r>
      <w:r>
        <w:t>банкротства</w:t>
      </w:r>
      <w:r>
        <w:rPr>
          <w:spacing w:val="-7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необходимо:</w:t>
      </w:r>
    </w:p>
    <w:p w:rsidR="00821FE9" w:rsidRDefault="00821FE9">
      <w:pPr>
        <w:pStyle w:val="a3"/>
        <w:spacing w:before="10"/>
        <w:rPr>
          <w:sz w:val="32"/>
        </w:rPr>
      </w:pPr>
    </w:p>
    <w:p w:rsidR="00821FE9" w:rsidRDefault="00000000">
      <w:pPr>
        <w:pStyle w:val="2"/>
      </w:pPr>
      <w:r>
        <w:rPr>
          <w:rFonts w:ascii="Segoe UI Symbol" w:hAnsi="Segoe UI Symbol"/>
          <w:b w:val="0"/>
          <w:spacing w:val="-130"/>
        </w:rPr>
        <w:t>✅</w:t>
      </w:r>
      <w:r>
        <w:t>Де</w:t>
      </w:r>
      <w:r>
        <w:rPr>
          <w:spacing w:val="-2"/>
        </w:rPr>
        <w:t>й</w:t>
      </w:r>
      <w:r>
        <w:t>ст</w:t>
      </w:r>
      <w:r>
        <w:rPr>
          <w:spacing w:val="-2"/>
        </w:rPr>
        <w:t>в</w:t>
      </w:r>
      <w:r>
        <w:t>у</w:t>
      </w:r>
      <w:r>
        <w:rPr>
          <w:spacing w:val="-2"/>
        </w:rPr>
        <w:t>ю</w:t>
      </w:r>
      <w:r>
        <w:rPr>
          <w:spacing w:val="-3"/>
        </w:rPr>
        <w:t>щ</w:t>
      </w:r>
      <w:r>
        <w:rPr>
          <w:spacing w:val="-1"/>
        </w:rPr>
        <w:t>и</w:t>
      </w:r>
      <w:r>
        <w:t>й</w:t>
      </w:r>
      <w:r>
        <w:rPr>
          <w:spacing w:val="1"/>
        </w:rPr>
        <w:t xml:space="preserve"> </w:t>
      </w:r>
      <w:r>
        <w:rPr>
          <w:spacing w:val="-1"/>
        </w:rPr>
        <w:t>п</w:t>
      </w:r>
      <w:r>
        <w:rPr>
          <w:spacing w:val="-2"/>
        </w:rPr>
        <w:t>а</w:t>
      </w:r>
      <w:r>
        <w:t>с</w:t>
      </w:r>
      <w:r>
        <w:rPr>
          <w:spacing w:val="1"/>
        </w:rPr>
        <w:t>п</w:t>
      </w:r>
      <w:r>
        <w:t>о</w:t>
      </w:r>
      <w:r>
        <w:rPr>
          <w:spacing w:val="-1"/>
        </w:rPr>
        <w:t>р</w:t>
      </w:r>
      <w:r>
        <w:t>т</w:t>
      </w:r>
      <w:r>
        <w:rPr>
          <w:spacing w:val="-2"/>
        </w:rPr>
        <w:t xml:space="preserve"> </w:t>
      </w:r>
      <w:r>
        <w:t>РФ</w:t>
      </w:r>
    </w:p>
    <w:p w:rsidR="00821FE9" w:rsidRDefault="00821FE9">
      <w:pPr>
        <w:pStyle w:val="a3"/>
        <w:spacing w:before="2"/>
        <w:rPr>
          <w:b/>
          <w:sz w:val="31"/>
        </w:rPr>
      </w:pPr>
    </w:p>
    <w:p w:rsidR="00821FE9" w:rsidRDefault="00000000" w:rsidP="00416CFC">
      <w:pPr>
        <w:spacing w:line="463" w:lineRule="auto"/>
        <w:ind w:left="120" w:right="2333"/>
        <w:rPr>
          <w:rFonts w:ascii="Microsoft Sans Serif"/>
          <w:sz w:val="10"/>
        </w:rPr>
      </w:pPr>
      <w:r>
        <w:rPr>
          <w:rFonts w:ascii="Segoe UI Symbol" w:hAnsi="Segoe UI Symbol"/>
          <w:spacing w:val="-130"/>
          <w:sz w:val="29"/>
        </w:rPr>
        <w:t>✅</w:t>
      </w:r>
      <w:r>
        <w:rPr>
          <w:b/>
          <w:sz w:val="29"/>
        </w:rPr>
        <w:t>Нев</w:t>
      </w:r>
      <w:r>
        <w:rPr>
          <w:b/>
          <w:spacing w:val="-2"/>
          <w:sz w:val="29"/>
        </w:rPr>
        <w:t>ы</w:t>
      </w:r>
      <w:r>
        <w:rPr>
          <w:b/>
          <w:spacing w:val="-1"/>
          <w:sz w:val="29"/>
        </w:rPr>
        <w:t>п</w:t>
      </w:r>
      <w:r>
        <w:rPr>
          <w:b/>
          <w:sz w:val="29"/>
        </w:rPr>
        <w:t>ла</w:t>
      </w:r>
      <w:r>
        <w:rPr>
          <w:b/>
          <w:spacing w:val="-3"/>
          <w:sz w:val="29"/>
        </w:rPr>
        <w:t>ч</w:t>
      </w:r>
      <w:r>
        <w:rPr>
          <w:b/>
          <w:sz w:val="29"/>
        </w:rPr>
        <w:t>е</w:t>
      </w:r>
      <w:r>
        <w:rPr>
          <w:b/>
          <w:spacing w:val="1"/>
          <w:sz w:val="29"/>
        </w:rPr>
        <w:t>н</w:t>
      </w:r>
      <w:r>
        <w:rPr>
          <w:b/>
          <w:spacing w:val="-1"/>
          <w:sz w:val="29"/>
        </w:rPr>
        <w:t>ны</w:t>
      </w:r>
      <w:r>
        <w:rPr>
          <w:b/>
          <w:sz w:val="29"/>
        </w:rPr>
        <w:t>й</w:t>
      </w:r>
      <w:r>
        <w:rPr>
          <w:b/>
          <w:spacing w:val="-2"/>
          <w:sz w:val="29"/>
        </w:rPr>
        <w:t xml:space="preserve"> </w:t>
      </w:r>
      <w:r>
        <w:rPr>
          <w:b/>
          <w:spacing w:val="-1"/>
          <w:sz w:val="29"/>
        </w:rPr>
        <w:t>креди</w:t>
      </w:r>
      <w:r>
        <w:rPr>
          <w:b/>
          <w:sz w:val="29"/>
        </w:rPr>
        <w:t>т</w:t>
      </w:r>
      <w:r>
        <w:rPr>
          <w:b/>
          <w:spacing w:val="-2"/>
          <w:sz w:val="29"/>
        </w:rPr>
        <w:t xml:space="preserve"> </w:t>
      </w:r>
      <w:r>
        <w:rPr>
          <w:b/>
          <w:sz w:val="29"/>
        </w:rPr>
        <w:t>от</w:t>
      </w:r>
      <w:r>
        <w:rPr>
          <w:b/>
          <w:spacing w:val="-1"/>
          <w:sz w:val="29"/>
        </w:rPr>
        <w:t xml:space="preserve"> </w:t>
      </w:r>
      <w:r>
        <w:rPr>
          <w:b/>
          <w:sz w:val="29"/>
        </w:rPr>
        <w:t xml:space="preserve">300 </w:t>
      </w:r>
      <w:r>
        <w:rPr>
          <w:b/>
          <w:spacing w:val="-1"/>
          <w:sz w:val="29"/>
        </w:rPr>
        <w:t>т</w:t>
      </w:r>
      <w:r>
        <w:rPr>
          <w:b/>
          <w:spacing w:val="-2"/>
          <w:sz w:val="29"/>
        </w:rPr>
        <w:t>ы</w:t>
      </w:r>
      <w:r>
        <w:rPr>
          <w:b/>
          <w:sz w:val="29"/>
        </w:rPr>
        <w:t>сяч</w:t>
      </w:r>
      <w:r>
        <w:rPr>
          <w:b/>
          <w:spacing w:val="-2"/>
          <w:sz w:val="29"/>
        </w:rPr>
        <w:t xml:space="preserve"> р</w:t>
      </w:r>
      <w:r>
        <w:rPr>
          <w:b/>
          <w:sz w:val="29"/>
        </w:rPr>
        <w:t>уб</w:t>
      </w:r>
      <w:r>
        <w:rPr>
          <w:b/>
          <w:spacing w:val="-1"/>
          <w:sz w:val="29"/>
        </w:rPr>
        <w:t>л</w:t>
      </w:r>
      <w:r>
        <w:rPr>
          <w:b/>
          <w:sz w:val="29"/>
        </w:rPr>
        <w:t xml:space="preserve">ей </w:t>
      </w:r>
      <w:r>
        <w:rPr>
          <w:b/>
          <w:spacing w:val="-1"/>
          <w:sz w:val="29"/>
        </w:rPr>
        <w:t>Гл</w:t>
      </w:r>
      <w:r>
        <w:rPr>
          <w:b/>
          <w:spacing w:val="1"/>
          <w:sz w:val="29"/>
        </w:rPr>
        <w:t>а</w:t>
      </w:r>
      <w:r>
        <w:rPr>
          <w:b/>
          <w:spacing w:val="-1"/>
          <w:sz w:val="29"/>
        </w:rPr>
        <w:t>в</w:t>
      </w:r>
      <w:r>
        <w:rPr>
          <w:b/>
          <w:spacing w:val="-3"/>
          <w:sz w:val="29"/>
        </w:rPr>
        <w:t>н</w:t>
      </w:r>
      <w:r>
        <w:rPr>
          <w:b/>
          <w:sz w:val="29"/>
        </w:rPr>
        <w:t>ое</w:t>
      </w:r>
      <w:r>
        <w:rPr>
          <w:b/>
          <w:spacing w:val="1"/>
          <w:sz w:val="29"/>
        </w:rPr>
        <w:t xml:space="preserve"> </w:t>
      </w:r>
      <w:r>
        <w:rPr>
          <w:rFonts w:ascii="Segoe UI Symbol" w:hAnsi="Segoe UI Symbol"/>
          <w:spacing w:val="-132"/>
          <w:sz w:val="29"/>
        </w:rPr>
        <w:t>➖</w:t>
      </w:r>
      <w:r>
        <w:rPr>
          <w:b/>
          <w:spacing w:val="-1"/>
          <w:sz w:val="29"/>
        </w:rPr>
        <w:t>п</w:t>
      </w:r>
      <w:r>
        <w:rPr>
          <w:b/>
          <w:spacing w:val="1"/>
          <w:sz w:val="29"/>
        </w:rPr>
        <w:t>о</w:t>
      </w:r>
      <w:r>
        <w:rPr>
          <w:b/>
          <w:spacing w:val="-3"/>
          <w:sz w:val="29"/>
        </w:rPr>
        <w:t>д</w:t>
      </w:r>
      <w:r>
        <w:rPr>
          <w:b/>
          <w:sz w:val="29"/>
        </w:rPr>
        <w:t>об</w:t>
      </w:r>
      <w:r>
        <w:rPr>
          <w:b/>
          <w:spacing w:val="-4"/>
          <w:sz w:val="29"/>
        </w:rPr>
        <w:t>р</w:t>
      </w:r>
      <w:r>
        <w:rPr>
          <w:b/>
          <w:spacing w:val="-2"/>
          <w:sz w:val="29"/>
        </w:rPr>
        <w:t>а</w:t>
      </w:r>
      <w:r>
        <w:rPr>
          <w:b/>
          <w:spacing w:val="-1"/>
          <w:sz w:val="29"/>
        </w:rPr>
        <w:t>т</w:t>
      </w:r>
      <w:r>
        <w:rPr>
          <w:b/>
          <w:sz w:val="29"/>
        </w:rPr>
        <w:t>ь х</w:t>
      </w:r>
      <w:r>
        <w:rPr>
          <w:b/>
          <w:spacing w:val="1"/>
          <w:sz w:val="29"/>
        </w:rPr>
        <w:t>о</w:t>
      </w:r>
      <w:r>
        <w:rPr>
          <w:b/>
          <w:spacing w:val="-1"/>
          <w:sz w:val="29"/>
        </w:rPr>
        <w:t>ро</w:t>
      </w:r>
      <w:r>
        <w:rPr>
          <w:b/>
          <w:spacing w:val="-3"/>
          <w:sz w:val="29"/>
        </w:rPr>
        <w:t>ш</w:t>
      </w:r>
      <w:r>
        <w:rPr>
          <w:b/>
          <w:sz w:val="29"/>
        </w:rPr>
        <w:t>его</w:t>
      </w:r>
      <w:r>
        <w:rPr>
          <w:b/>
          <w:spacing w:val="1"/>
          <w:sz w:val="29"/>
        </w:rPr>
        <w:t xml:space="preserve"> </w:t>
      </w:r>
      <w:r w:rsidR="00416CFC">
        <w:rPr>
          <w:b/>
          <w:spacing w:val="1"/>
          <w:sz w:val="29"/>
        </w:rPr>
        <w:t>ю</w:t>
      </w:r>
      <w:r>
        <w:rPr>
          <w:b/>
          <w:spacing w:val="-1"/>
          <w:sz w:val="29"/>
        </w:rPr>
        <w:t>ри</w:t>
      </w:r>
      <w:r>
        <w:rPr>
          <w:b/>
          <w:spacing w:val="-2"/>
          <w:sz w:val="29"/>
        </w:rPr>
        <w:t>с</w:t>
      </w:r>
      <w:r>
        <w:rPr>
          <w:b/>
          <w:spacing w:val="-1"/>
          <w:sz w:val="29"/>
        </w:rPr>
        <w:t>т</w:t>
      </w:r>
      <w:r>
        <w:rPr>
          <w:b/>
          <w:sz w:val="29"/>
        </w:rPr>
        <w:t>а.</w:t>
      </w:r>
    </w:p>
    <w:sectPr w:rsidR="00821FE9">
      <w:pgSz w:w="12240" w:h="13580"/>
      <w:pgMar w:top="1260" w:right="172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E301F"/>
    <w:multiLevelType w:val="hybridMultilevel"/>
    <w:tmpl w:val="9D8EDE68"/>
    <w:lvl w:ilvl="0" w:tplc="D99A7982">
      <w:numFmt w:val="bullet"/>
      <w:lvlText w:val="—"/>
      <w:lvlJc w:val="left"/>
      <w:pPr>
        <w:ind w:left="120" w:hanging="363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ru-RU" w:eastAsia="en-US" w:bidi="ar-SA"/>
      </w:rPr>
    </w:lvl>
    <w:lvl w:ilvl="1" w:tplc="E0F6BFC0">
      <w:numFmt w:val="bullet"/>
      <w:lvlText w:val="•"/>
      <w:lvlJc w:val="left"/>
      <w:pPr>
        <w:ind w:left="1036" w:hanging="363"/>
      </w:pPr>
      <w:rPr>
        <w:rFonts w:hint="default"/>
        <w:lang w:val="ru-RU" w:eastAsia="en-US" w:bidi="ar-SA"/>
      </w:rPr>
    </w:lvl>
    <w:lvl w:ilvl="2" w:tplc="9C607D72">
      <w:numFmt w:val="bullet"/>
      <w:lvlText w:val="•"/>
      <w:lvlJc w:val="left"/>
      <w:pPr>
        <w:ind w:left="1952" w:hanging="363"/>
      </w:pPr>
      <w:rPr>
        <w:rFonts w:hint="default"/>
        <w:lang w:val="ru-RU" w:eastAsia="en-US" w:bidi="ar-SA"/>
      </w:rPr>
    </w:lvl>
    <w:lvl w:ilvl="3" w:tplc="0B287098">
      <w:numFmt w:val="bullet"/>
      <w:lvlText w:val="•"/>
      <w:lvlJc w:val="left"/>
      <w:pPr>
        <w:ind w:left="2868" w:hanging="363"/>
      </w:pPr>
      <w:rPr>
        <w:rFonts w:hint="default"/>
        <w:lang w:val="ru-RU" w:eastAsia="en-US" w:bidi="ar-SA"/>
      </w:rPr>
    </w:lvl>
    <w:lvl w:ilvl="4" w:tplc="E346B71E">
      <w:numFmt w:val="bullet"/>
      <w:lvlText w:val="•"/>
      <w:lvlJc w:val="left"/>
      <w:pPr>
        <w:ind w:left="3784" w:hanging="363"/>
      </w:pPr>
      <w:rPr>
        <w:rFonts w:hint="default"/>
        <w:lang w:val="ru-RU" w:eastAsia="en-US" w:bidi="ar-SA"/>
      </w:rPr>
    </w:lvl>
    <w:lvl w:ilvl="5" w:tplc="8E18CB4E">
      <w:numFmt w:val="bullet"/>
      <w:lvlText w:val="•"/>
      <w:lvlJc w:val="left"/>
      <w:pPr>
        <w:ind w:left="4700" w:hanging="363"/>
      </w:pPr>
      <w:rPr>
        <w:rFonts w:hint="default"/>
        <w:lang w:val="ru-RU" w:eastAsia="en-US" w:bidi="ar-SA"/>
      </w:rPr>
    </w:lvl>
    <w:lvl w:ilvl="6" w:tplc="125C9768">
      <w:numFmt w:val="bullet"/>
      <w:lvlText w:val="•"/>
      <w:lvlJc w:val="left"/>
      <w:pPr>
        <w:ind w:left="5616" w:hanging="363"/>
      </w:pPr>
      <w:rPr>
        <w:rFonts w:hint="default"/>
        <w:lang w:val="ru-RU" w:eastAsia="en-US" w:bidi="ar-SA"/>
      </w:rPr>
    </w:lvl>
    <w:lvl w:ilvl="7" w:tplc="04C44550">
      <w:numFmt w:val="bullet"/>
      <w:lvlText w:val="•"/>
      <w:lvlJc w:val="left"/>
      <w:pPr>
        <w:ind w:left="6532" w:hanging="363"/>
      </w:pPr>
      <w:rPr>
        <w:rFonts w:hint="default"/>
        <w:lang w:val="ru-RU" w:eastAsia="en-US" w:bidi="ar-SA"/>
      </w:rPr>
    </w:lvl>
    <w:lvl w:ilvl="8" w:tplc="68C6D3C8">
      <w:numFmt w:val="bullet"/>
      <w:lvlText w:val="•"/>
      <w:lvlJc w:val="left"/>
      <w:pPr>
        <w:ind w:left="7448" w:hanging="363"/>
      </w:pPr>
      <w:rPr>
        <w:rFonts w:hint="default"/>
        <w:lang w:val="ru-RU" w:eastAsia="en-US" w:bidi="ar-SA"/>
      </w:rPr>
    </w:lvl>
  </w:abstractNum>
  <w:num w:numId="1" w16cid:durableId="607781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1FE9"/>
    <w:rsid w:val="00416CFC"/>
    <w:rsid w:val="0082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EBA9C"/>
  <w15:docId w15:val="{E842D9B9-E1A0-4DA1-B469-E7183D61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6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styleId="2">
    <w:name w:val="heading 2"/>
    <w:basedOn w:val="a"/>
    <w:uiPriority w:val="9"/>
    <w:unhideWhenUsed/>
    <w:qFormat/>
    <w:pPr>
      <w:ind w:left="120"/>
      <w:outlineLvl w:val="1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Title"/>
    <w:basedOn w:val="a"/>
    <w:uiPriority w:val="10"/>
    <w:qFormat/>
    <w:pPr>
      <w:spacing w:before="79"/>
      <w:ind w:left="106" w:right="2333"/>
    </w:pPr>
    <w:rPr>
      <w:rFonts w:ascii="Arial" w:eastAsia="Arial" w:hAnsi="Arial" w:cs="Arial"/>
      <w:b/>
      <w:bCs/>
      <w:sz w:val="57"/>
      <w:szCs w:val="57"/>
    </w:rPr>
  </w:style>
  <w:style w:type="paragraph" w:styleId="a5">
    <w:name w:val="List Paragraph"/>
    <w:basedOn w:val="a"/>
    <w:uiPriority w:val="1"/>
    <w:qFormat/>
    <w:pPr>
      <w:ind w:left="120" w:hanging="36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kostya</dc:creator>
  <cp:lastModifiedBy>Andrey Lebedintcev</cp:lastModifiedBy>
  <cp:revision>3</cp:revision>
  <dcterms:created xsi:type="dcterms:W3CDTF">2023-08-22T12:24:00Z</dcterms:created>
  <dcterms:modified xsi:type="dcterms:W3CDTF">2023-08-22T12:25:00Z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LastSaved">
    <vt:filetime>2023-08-22T00:00:00Z</vt:filetime>
  </property>
</Properties>
</file>